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3E22" w14:textId="77777777" w:rsidR="00655EB4" w:rsidRDefault="00655EB4" w:rsidP="00655E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Verzeichnis von Verarbeitungstätigkeiten</w:t>
      </w:r>
    </w:p>
    <w:p w14:paraId="0CB79A49" w14:textId="77777777" w:rsidR="00655EB4" w:rsidRDefault="00655EB4" w:rsidP="00655E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Verantwortlicher</w:t>
      </w:r>
    </w:p>
    <w:p w14:paraId="7AA6A6C7" w14:textId="77777777" w:rsidR="00655EB4" w:rsidRDefault="00655EB4" w:rsidP="00655EB4">
      <w:pPr>
        <w:jc w:val="center"/>
        <w:rPr>
          <w:b/>
          <w:bCs/>
        </w:rPr>
      </w:pPr>
      <w:r>
        <w:rPr>
          <w:rFonts w:ascii="Arial-BoldMT" w:hAnsi="Arial-BoldMT" w:cs="Arial-BoldMT"/>
          <w:b/>
          <w:bCs/>
          <w:sz w:val="28"/>
          <w:szCs w:val="28"/>
        </w:rPr>
        <w:t>gem. Artikel 30 Abs. 1 DSGVO</w:t>
      </w:r>
      <w:r>
        <w:rPr>
          <w:b/>
          <w:bCs/>
        </w:rPr>
        <w:t xml:space="preserve"> </w:t>
      </w:r>
    </w:p>
    <w:p w14:paraId="66590C56" w14:textId="77777777" w:rsidR="00655EB4" w:rsidRDefault="00655EB4" w:rsidP="00655EB4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EB4" w14:paraId="4EFD4A2F" w14:textId="77777777" w:rsidTr="00655EB4">
        <w:tc>
          <w:tcPr>
            <w:tcW w:w="9062" w:type="dxa"/>
          </w:tcPr>
          <w:p w14:paraId="013B3CC0" w14:textId="77777777" w:rsidR="00655EB4" w:rsidRPr="007B2699" w:rsidRDefault="00655EB4" w:rsidP="00655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Angaben zum Verantwortlichen</w:t>
            </w:r>
          </w:p>
          <w:p w14:paraId="58964EBE" w14:textId="77777777" w:rsidR="00655EB4" w:rsidRPr="007B2699" w:rsidRDefault="00655EB4" w:rsidP="00655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7A352" w14:textId="77777777" w:rsidR="00655EB4" w:rsidRPr="00926FA7" w:rsidRDefault="0039057B" w:rsidP="00926FA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Johann-Wolfgang-</w:t>
            </w:r>
            <w:r w:rsidR="00655EB4" w:rsidRPr="007B2699">
              <w:rPr>
                <w:rFonts w:ascii="Times New Roman" w:eastAsia="Times New Roman" w:hAnsi="Times New Roman" w:cs="Times New Roman"/>
                <w:lang w:eastAsia="de-DE"/>
              </w:rPr>
              <w:t>Goethe-Universität Frankfurt am Main</w:t>
            </w:r>
            <w:r w:rsidR="00926FA7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="00655EB4" w:rsidRPr="007B2699">
              <w:rPr>
                <w:rFonts w:ascii="Times New Roman" w:hAnsi="Times New Roman" w:cs="Times New Roman"/>
              </w:rPr>
              <w:t>Theodor-W.-Adorno-Platz 1</w:t>
            </w:r>
            <w:r w:rsidR="00655EB4" w:rsidRPr="007B2699">
              <w:rPr>
                <w:rFonts w:ascii="Times New Roman" w:hAnsi="Times New Roman" w:cs="Times New Roman"/>
              </w:rPr>
              <w:br/>
              <w:t>60323 Frankfurt am Main</w:t>
            </w:r>
          </w:p>
          <w:p w14:paraId="52214CFE" w14:textId="77777777" w:rsidR="00655EB4" w:rsidRPr="007B2699" w:rsidRDefault="00655EB4" w:rsidP="00655EB4">
            <w:pPr>
              <w:pStyle w:val="StandardWeb"/>
              <w:rPr>
                <w:sz w:val="22"/>
                <w:szCs w:val="22"/>
              </w:rPr>
            </w:pPr>
            <w:r w:rsidRPr="007B2699">
              <w:rPr>
                <w:sz w:val="22"/>
                <w:szCs w:val="22"/>
              </w:rPr>
              <w:t>Postanschrift:</w:t>
            </w:r>
            <w:r w:rsidRPr="007B2699">
              <w:rPr>
                <w:sz w:val="22"/>
                <w:szCs w:val="22"/>
              </w:rPr>
              <w:br/>
              <w:t>Goethe-Universität Frankfurt am Main</w:t>
            </w:r>
            <w:r w:rsidRPr="007B2699">
              <w:rPr>
                <w:sz w:val="22"/>
                <w:szCs w:val="22"/>
              </w:rPr>
              <w:br/>
              <w:t>60629 Frankfurt</w:t>
            </w:r>
          </w:p>
          <w:p w14:paraId="62937BB2" w14:textId="77777777" w:rsidR="00655EB4" w:rsidRPr="00926FA7" w:rsidRDefault="00655EB4" w:rsidP="008E7F8B">
            <w:pPr>
              <w:pStyle w:val="StandardWeb"/>
              <w:rPr>
                <w:sz w:val="22"/>
                <w:szCs w:val="22"/>
              </w:rPr>
            </w:pPr>
            <w:r w:rsidRPr="007B2699">
              <w:rPr>
                <w:sz w:val="22"/>
                <w:szCs w:val="22"/>
              </w:rPr>
              <w:t>Telefon: +49-69-798-0 | Fax: +49-69-798-18383</w:t>
            </w:r>
            <w:r w:rsidRPr="007B2699">
              <w:rPr>
                <w:sz w:val="22"/>
                <w:szCs w:val="22"/>
              </w:rPr>
              <w:br/>
              <w:t>Internet:</w:t>
            </w:r>
            <w:r w:rsidR="008E7F8B">
              <w:rPr>
                <w:sz w:val="22"/>
                <w:szCs w:val="22"/>
              </w:rPr>
              <w:t xml:space="preserve"> https://www.uni-frankfurt.de </w:t>
            </w:r>
            <w:r w:rsidR="00926FA7">
              <w:rPr>
                <w:sz w:val="22"/>
                <w:szCs w:val="22"/>
              </w:rPr>
              <w:br/>
            </w:r>
          </w:p>
        </w:tc>
      </w:tr>
      <w:tr w:rsidR="00655EB4" w14:paraId="2B9C15DC" w14:textId="77777777" w:rsidTr="00655EB4">
        <w:tc>
          <w:tcPr>
            <w:tcW w:w="9062" w:type="dxa"/>
          </w:tcPr>
          <w:p w14:paraId="6613C3D7" w14:textId="77777777" w:rsidR="00655EB4" w:rsidRPr="007B2699" w:rsidRDefault="00655EB4" w:rsidP="00655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Datenschutzbeauftragte</w:t>
            </w:r>
            <w:r w:rsidR="000A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14:paraId="1F4CF5FC" w14:textId="77777777" w:rsidR="00655EB4" w:rsidRPr="00655EB4" w:rsidRDefault="0039057B" w:rsidP="00655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Johann-Wolfgang-</w:t>
            </w:r>
            <w:r w:rsidR="00655EB4" w:rsidRPr="00655EB4">
              <w:rPr>
                <w:rFonts w:ascii="Times New Roman" w:eastAsia="Times New Roman" w:hAnsi="Times New Roman" w:cs="Times New Roman"/>
                <w:lang w:eastAsia="de-DE"/>
              </w:rPr>
              <w:t>Goethe-Univer</w:t>
            </w:r>
            <w:r w:rsidR="00655EB4" w:rsidRPr="007B2699">
              <w:rPr>
                <w:rFonts w:ascii="Times New Roman" w:eastAsia="Times New Roman" w:hAnsi="Times New Roman" w:cs="Times New Roman"/>
                <w:lang w:eastAsia="de-DE"/>
              </w:rPr>
              <w:t>sität Frankfurt am Main</w:t>
            </w:r>
            <w:r w:rsidR="00655EB4" w:rsidRPr="007B2699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="00655EB4" w:rsidRPr="007B2699">
              <w:rPr>
                <w:rStyle w:val="Fett"/>
                <w:rFonts w:ascii="Times New Roman" w:hAnsi="Times New Roman" w:cs="Times New Roman"/>
                <w:b w:val="0"/>
              </w:rPr>
              <w:t>Gerhard Leuck</w:t>
            </w:r>
            <w:r w:rsidR="00655EB4" w:rsidRPr="007B2699">
              <w:rPr>
                <w:rFonts w:ascii="Times New Roman" w:hAnsi="Times New Roman" w:cs="Times New Roman"/>
                <w:b/>
                <w:bCs/>
              </w:rPr>
              <w:br/>
            </w:r>
            <w:r w:rsidR="00655EB4" w:rsidRPr="007B2699">
              <w:rPr>
                <w:rFonts w:ascii="Times New Roman" w:hAnsi="Times New Roman" w:cs="Times New Roman"/>
              </w:rPr>
              <w:t>FB12, Institut für Informatik</w:t>
            </w:r>
            <w:r w:rsidR="00655EB4" w:rsidRPr="007B2699">
              <w:rPr>
                <w:rFonts w:ascii="Times New Roman" w:hAnsi="Times New Roman" w:cs="Times New Roman"/>
              </w:rPr>
              <w:br/>
              <w:t>Rechnerbetriebsgruppe Informatik (RBI)</w:t>
            </w:r>
            <w:r w:rsidR="00655EB4" w:rsidRPr="007B2699">
              <w:rPr>
                <w:rFonts w:ascii="Times New Roman" w:hAnsi="Times New Roman" w:cs="Times New Roman"/>
              </w:rPr>
              <w:br/>
              <w:t>Raum 014b</w:t>
            </w:r>
            <w:r w:rsidR="00655EB4" w:rsidRPr="007B2699">
              <w:rPr>
                <w:rFonts w:ascii="Times New Roman" w:hAnsi="Times New Roman" w:cs="Times New Roman"/>
              </w:rPr>
              <w:br/>
              <w:t>Robert-Mayer-Straße 11 - 15</w:t>
            </w:r>
            <w:r w:rsidR="00655EB4" w:rsidRPr="007B2699">
              <w:rPr>
                <w:rFonts w:ascii="Times New Roman" w:hAnsi="Times New Roman" w:cs="Times New Roman"/>
              </w:rPr>
              <w:br/>
              <w:t>60325 Frankfurt am Main </w:t>
            </w:r>
            <w:r w:rsidR="007B2699" w:rsidRPr="007B2699">
              <w:rPr>
                <w:rFonts w:ascii="Times New Roman" w:hAnsi="Times New Roman" w:cs="Times New Roman"/>
              </w:rPr>
              <w:br/>
            </w:r>
            <w:r w:rsidR="007B2699" w:rsidRPr="007B2699">
              <w:rPr>
                <w:rFonts w:ascii="Times New Roman" w:hAnsi="Times New Roman" w:cs="Times New Roman"/>
              </w:rPr>
              <w:br/>
              <w:t>Telefon: +49 69 798 28351</w:t>
            </w:r>
            <w:r w:rsidR="00C35485">
              <w:rPr>
                <w:rFonts w:ascii="Times New Roman" w:hAnsi="Times New Roman" w:cs="Times New Roman"/>
              </w:rPr>
              <w:br/>
            </w:r>
            <w:r w:rsidR="00926FA7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="00C35485">
              <w:rPr>
                <w:rFonts w:ascii="Times New Roman" w:eastAsia="Times New Roman" w:hAnsi="Times New Roman" w:cs="Times New Roman"/>
                <w:lang w:eastAsia="de-DE"/>
              </w:rPr>
              <w:t>Email-Adresse: dsb@uni-frankfurt.de</w:t>
            </w:r>
            <w:r w:rsidR="00C35485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="00655EB4" w:rsidRPr="00655EB4">
              <w:rPr>
                <w:rFonts w:ascii="Times New Roman" w:eastAsia="Times New Roman" w:hAnsi="Times New Roman" w:cs="Times New Roman"/>
                <w:lang w:eastAsia="de-DE"/>
              </w:rPr>
              <w:t>Internet: http</w:t>
            </w:r>
            <w:r w:rsidR="008E7F8B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="00655EB4" w:rsidRPr="00655EB4">
              <w:rPr>
                <w:rFonts w:ascii="Times New Roman" w:eastAsia="Times New Roman" w:hAnsi="Times New Roman" w:cs="Times New Roman"/>
                <w:lang w:eastAsia="de-DE"/>
              </w:rPr>
              <w:t>://www.uni‐frankfurt.de/47859992/datenschutzbeauftragte</w:t>
            </w:r>
          </w:p>
          <w:p w14:paraId="66858715" w14:textId="77777777" w:rsidR="00655EB4" w:rsidRDefault="00655EB4" w:rsidP="007B269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</w:p>
        </w:tc>
      </w:tr>
      <w:tr w:rsidR="00655EB4" w14:paraId="5B3BA571" w14:textId="77777777" w:rsidTr="00655EB4">
        <w:tc>
          <w:tcPr>
            <w:tcW w:w="9062" w:type="dxa"/>
          </w:tcPr>
          <w:p w14:paraId="1DFF5B9C" w14:textId="77777777" w:rsidR="00655EB4" w:rsidRPr="00926FA7" w:rsidRDefault="00926FA7" w:rsidP="00655E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Angaben zum gemeinsam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</w:t>
            </w:r>
            <w:r w:rsidRPr="00926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Verantwortlichen (falls gegeben)</w:t>
            </w:r>
          </w:p>
          <w:p w14:paraId="686A3C79" w14:textId="77777777" w:rsidR="00926FA7" w:rsidRDefault="00752F5F" w:rsidP="00655EB4">
            <w:pPr>
              <w:rPr>
                <w:b/>
                <w:bCs/>
              </w:rPr>
            </w:pPr>
            <w:r>
              <w:rPr>
                <w:b/>
                <w:bCs/>
              </w:rPr>
              <w:t>(Weiter beteiligte Institutionen/Firmen/Behörden etc.)</w:t>
            </w:r>
          </w:p>
          <w:p w14:paraId="4E9ECEC4" w14:textId="77777777" w:rsidR="00926FA7" w:rsidRPr="0085147B" w:rsidRDefault="00926FA7" w:rsidP="00655EB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Name:</w:t>
            </w:r>
          </w:p>
          <w:p w14:paraId="3D6F02C1" w14:textId="77777777" w:rsidR="00926FA7" w:rsidRPr="0085147B" w:rsidRDefault="00926FA7" w:rsidP="00655EB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Straße:</w:t>
            </w: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br/>
              <w:t>Ort:</w:t>
            </w: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br/>
              <w:t>Telefon:</w:t>
            </w: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br/>
              <w:t>Email-Adresse:</w:t>
            </w:r>
          </w:p>
          <w:p w14:paraId="66C97FE0" w14:textId="77777777" w:rsidR="00926FA7" w:rsidRDefault="00926FA7" w:rsidP="00655EB4">
            <w:pPr>
              <w:rPr>
                <w:b/>
                <w:bCs/>
              </w:rPr>
            </w:pPr>
          </w:p>
        </w:tc>
      </w:tr>
    </w:tbl>
    <w:p w14:paraId="1A46BD90" w14:textId="77777777" w:rsidR="00655EB4" w:rsidRDefault="00655EB4" w:rsidP="00655EB4">
      <w:r>
        <w:rPr>
          <w:b/>
          <w:bCs/>
        </w:rPr>
        <w:br w:type="page"/>
      </w:r>
    </w:p>
    <w:tbl>
      <w:tblPr>
        <w:tblStyle w:val="Gitternetztabelle1hell"/>
        <w:tblW w:w="9159" w:type="dxa"/>
        <w:tblLook w:val="0520" w:firstRow="1" w:lastRow="0" w:firstColumn="0" w:lastColumn="1" w:noHBand="0" w:noVBand="1"/>
      </w:tblPr>
      <w:tblGrid>
        <w:gridCol w:w="2538"/>
        <w:gridCol w:w="504"/>
        <w:gridCol w:w="2492"/>
        <w:gridCol w:w="2487"/>
        <w:gridCol w:w="1045"/>
        <w:gridCol w:w="93"/>
      </w:tblGrid>
      <w:tr w:rsidR="00C90896" w14:paraId="7477A0F8" w14:textId="77777777" w:rsidTr="0060326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3" w:type="dxa"/>
        </w:trPr>
        <w:tc>
          <w:tcPr>
            <w:tcW w:w="2538" w:type="dxa"/>
            <w:vMerge w:val="restart"/>
          </w:tcPr>
          <w:p w14:paraId="26E30B2A" w14:textId="77777777" w:rsidR="0026546B" w:rsidRPr="0085147B" w:rsidRDefault="001A6FB1">
            <w:pPr>
              <w:rPr>
                <w:rFonts w:ascii="Times New Roman" w:hAnsi="Times New Roman" w:cs="Times New Roman"/>
              </w:rPr>
            </w:pPr>
            <w:r w:rsidRPr="0085147B">
              <w:rPr>
                <w:rFonts w:ascii="Times New Roman" w:hAnsi="Times New Roman" w:cs="Times New Roman"/>
              </w:rPr>
              <w:lastRenderedPageBreak/>
              <w:t>Laufende Nummer</w:t>
            </w:r>
          </w:p>
          <w:p w14:paraId="6F301988" w14:textId="77777777" w:rsidR="001A6FB1" w:rsidRPr="0085147B" w:rsidRDefault="001A6FB1">
            <w:pPr>
              <w:rPr>
                <w:rFonts w:ascii="Times New Roman" w:hAnsi="Times New Roman" w:cs="Times New Roman"/>
              </w:rPr>
            </w:pPr>
          </w:p>
          <w:p w14:paraId="235056FE" w14:textId="77777777" w:rsidR="001A6FB1" w:rsidRPr="0085147B" w:rsidRDefault="001A6FB1">
            <w:pPr>
              <w:rPr>
                <w:rFonts w:ascii="Times New Roman" w:hAnsi="Times New Roman" w:cs="Times New Roman"/>
              </w:rPr>
            </w:pPr>
          </w:p>
          <w:p w14:paraId="5C2606FE" w14:textId="77777777" w:rsidR="001A6FB1" w:rsidRPr="0085147B" w:rsidRDefault="001A6FB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4"/>
          </w:tcPr>
          <w:p w14:paraId="39E72B5F" w14:textId="77777777" w:rsidR="0026546B" w:rsidRPr="0085147B" w:rsidRDefault="0026546B" w:rsidP="00265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47B">
              <w:rPr>
                <w:rFonts w:ascii="Times New Roman" w:hAnsi="Times New Roman" w:cs="Times New Roman"/>
                <w:sz w:val="32"/>
                <w:szCs w:val="32"/>
              </w:rPr>
              <w:t>Beschreibung der Verarbeitungstätigkeit</w:t>
            </w:r>
          </w:p>
        </w:tc>
      </w:tr>
      <w:tr w:rsidR="00CF1068" w14:paraId="79EE9296" w14:textId="77777777" w:rsidTr="00603268">
        <w:trPr>
          <w:gridAfter w:val="1"/>
          <w:wAfter w:w="93" w:type="dxa"/>
        </w:trPr>
        <w:tc>
          <w:tcPr>
            <w:tcW w:w="2538" w:type="dxa"/>
            <w:vMerge/>
          </w:tcPr>
          <w:p w14:paraId="2C67328C" w14:textId="77777777" w:rsidR="0026546B" w:rsidRPr="0085147B" w:rsidRDefault="00265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</w:tcPr>
          <w:p w14:paraId="0E0AE06E" w14:textId="77777777" w:rsidR="0026546B" w:rsidRPr="0085147B" w:rsidRDefault="0026546B">
            <w:pPr>
              <w:rPr>
                <w:rFonts w:ascii="Times New Roman" w:hAnsi="Times New Roman" w:cs="Times New Roman"/>
              </w:rPr>
            </w:pPr>
            <w:r w:rsidRPr="0085147B">
              <w:rPr>
                <w:rFonts w:ascii="Times New Roman" w:hAnsi="Times New Roman" w:cs="Times New Roman"/>
              </w:rPr>
              <w:t>Datum der Anlegung: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2" w:type="dxa"/>
            <w:gridSpan w:val="2"/>
            <w:tcBorders>
              <w:left w:val="single" w:sz="4" w:space="0" w:color="auto"/>
            </w:tcBorders>
          </w:tcPr>
          <w:p w14:paraId="52509EF2" w14:textId="77777777" w:rsidR="0026546B" w:rsidRPr="0085147B" w:rsidRDefault="0026546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5147B">
              <w:rPr>
                <w:rFonts w:ascii="Times New Roman" w:hAnsi="Times New Roman" w:cs="Times New Roman"/>
                <w:b w:val="0"/>
                <w:bCs w:val="0"/>
              </w:rPr>
              <w:t>Datum letzte Änderung:</w:t>
            </w:r>
          </w:p>
        </w:tc>
      </w:tr>
      <w:tr w:rsidR="001A6FB1" w14:paraId="75336A27" w14:textId="77777777" w:rsidTr="00603268">
        <w:trPr>
          <w:gridAfter w:val="1"/>
          <w:wAfter w:w="93" w:type="dxa"/>
        </w:trPr>
        <w:tc>
          <w:tcPr>
            <w:tcW w:w="2538" w:type="dxa"/>
          </w:tcPr>
          <w:p w14:paraId="507A7B2E" w14:textId="77777777" w:rsidR="006F52FF" w:rsidRPr="0085147B" w:rsidRDefault="006F52F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 xml:space="preserve">Bezeichnung der </w:t>
            </w:r>
          </w:p>
          <w:p w14:paraId="05D462C4" w14:textId="77777777" w:rsidR="006F52FF" w:rsidRPr="0085147B" w:rsidRDefault="006F52F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Verarbeitungs</w:t>
            </w:r>
            <w:r w:rsidR="005D47C0" w:rsidRPr="0085147B">
              <w:rPr>
                <w:rFonts w:ascii="Times New Roman" w:eastAsia="Times New Roman" w:hAnsi="Times New Roman" w:cs="Times New Roman"/>
                <w:lang w:eastAsia="de-DE"/>
              </w:rPr>
              <w:softHyphen/>
            </w: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tätigkeit</w:t>
            </w:r>
          </w:p>
          <w:p w14:paraId="3FDD9E85" w14:textId="77777777" w:rsidR="006F52FF" w:rsidRPr="0085147B" w:rsidRDefault="00D2503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(kurze</w:t>
            </w:r>
            <w:r w:rsidR="009F518C">
              <w:rPr>
                <w:rFonts w:ascii="Times New Roman" w:eastAsia="Times New Roman" w:hAnsi="Times New Roman" w:cs="Times New Roman"/>
                <w:lang w:eastAsia="de-DE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Titel)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4"/>
          </w:tcPr>
          <w:p w14:paraId="34171954" w14:textId="77777777" w:rsidR="0026546B" w:rsidRDefault="0026546B"/>
        </w:tc>
      </w:tr>
      <w:tr w:rsidR="001A6FB1" w14:paraId="76FD42B0" w14:textId="77777777" w:rsidTr="00603268">
        <w:trPr>
          <w:gridAfter w:val="1"/>
          <w:wAfter w:w="93" w:type="dxa"/>
          <w:trHeight w:val="619"/>
        </w:trPr>
        <w:tc>
          <w:tcPr>
            <w:tcW w:w="2538" w:type="dxa"/>
            <w:tcBorders>
              <w:bottom w:val="single" w:sz="4" w:space="0" w:color="auto"/>
            </w:tcBorders>
          </w:tcPr>
          <w:p w14:paraId="507C54AD" w14:textId="77777777" w:rsidR="006F52FF" w:rsidRPr="0085147B" w:rsidRDefault="006F52FF" w:rsidP="006F52F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Verantwortliche</w:t>
            </w:r>
          </w:p>
          <w:p w14:paraId="4CC94A16" w14:textId="77777777" w:rsidR="0026546B" w:rsidRPr="0085147B" w:rsidRDefault="006F52FF" w:rsidP="006F52F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Fachabteilung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4"/>
            <w:tcBorders>
              <w:bottom w:val="single" w:sz="4" w:space="0" w:color="auto"/>
            </w:tcBorders>
          </w:tcPr>
          <w:p w14:paraId="612C14A4" w14:textId="77777777" w:rsidR="0026546B" w:rsidRDefault="0026546B"/>
          <w:p w14:paraId="7320D1EF" w14:textId="77777777" w:rsidR="00AD39CC" w:rsidRDefault="00AD39CC"/>
          <w:p w14:paraId="4D22AF6A" w14:textId="77777777" w:rsidR="00AD39CC" w:rsidRDefault="00AD39CC"/>
          <w:p w14:paraId="46B05D6F" w14:textId="77777777" w:rsidR="00AD39CC" w:rsidRDefault="00AD39CC"/>
        </w:tc>
      </w:tr>
      <w:tr w:rsidR="005D47C0" w14:paraId="4D92CEF0" w14:textId="77777777" w:rsidTr="00603268">
        <w:trPr>
          <w:gridAfter w:val="1"/>
          <w:wAfter w:w="93" w:type="dxa"/>
          <w:trHeight w:val="855"/>
        </w:trPr>
        <w:tc>
          <w:tcPr>
            <w:tcW w:w="2538" w:type="dxa"/>
            <w:tcBorders>
              <w:top w:val="single" w:sz="4" w:space="0" w:color="auto"/>
            </w:tcBorders>
          </w:tcPr>
          <w:p w14:paraId="6CF45232" w14:textId="77777777" w:rsidR="005D47C0" w:rsidRPr="0085147B" w:rsidRDefault="005D47C0" w:rsidP="005D47C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Ansprechpartner</w:t>
            </w:r>
          </w:p>
          <w:p w14:paraId="74023688" w14:textId="77777777" w:rsidR="005D47C0" w:rsidRPr="0085147B" w:rsidRDefault="005D47C0" w:rsidP="005D47C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Telefon</w:t>
            </w:r>
          </w:p>
          <w:p w14:paraId="13F2EEAE" w14:textId="77777777" w:rsidR="005D47C0" w:rsidRPr="0085147B" w:rsidRDefault="005D47C0" w:rsidP="005D47C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Email-Adresse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4"/>
            <w:tcBorders>
              <w:top w:val="single" w:sz="4" w:space="0" w:color="auto"/>
            </w:tcBorders>
          </w:tcPr>
          <w:p w14:paraId="69BB32A5" w14:textId="77777777" w:rsidR="005D47C0" w:rsidRDefault="005D47C0"/>
        </w:tc>
      </w:tr>
      <w:tr w:rsidR="001A6FB1" w14:paraId="1090265B" w14:textId="77777777" w:rsidTr="00603268">
        <w:trPr>
          <w:gridAfter w:val="1"/>
          <w:wAfter w:w="93" w:type="dxa"/>
        </w:trPr>
        <w:tc>
          <w:tcPr>
            <w:tcW w:w="2538" w:type="dxa"/>
          </w:tcPr>
          <w:p w14:paraId="1419B5B7" w14:textId="77777777" w:rsidR="0026546B" w:rsidRDefault="005D47C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Zwecke der Verarbeitung</w:t>
            </w:r>
          </w:p>
          <w:p w14:paraId="395CEFDE" w14:textId="77777777" w:rsidR="00DB0208" w:rsidRPr="0085147B" w:rsidRDefault="00DB02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und Rechtsgrundlagen</w:t>
            </w:r>
          </w:p>
          <w:p w14:paraId="3D6AEEF1" w14:textId="77777777" w:rsidR="005D47C0" w:rsidRPr="0085147B" w:rsidRDefault="005D47C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A5D5E7B" w14:textId="77777777" w:rsidR="005D47C0" w:rsidRPr="0085147B" w:rsidRDefault="00DB02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(Kurze Beschreibung der</w:t>
            </w:r>
          </w:p>
          <w:p w14:paraId="7AFE60BC" w14:textId="77777777" w:rsidR="005D47C0" w:rsidRPr="0085147B" w:rsidRDefault="00DB02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Verarbeitungstätigkeiten</w:t>
            </w:r>
            <w:r w:rsidR="009F518C">
              <w:rPr>
                <w:rFonts w:ascii="Times New Roman" w:eastAsia="Times New Roman" w:hAnsi="Times New Roman" w:cs="Times New Roman"/>
                <w:lang w:eastAsia="de-DE"/>
              </w:rPr>
              <w:t xml:space="preserve"> und der zu Grunde liegenden Rechtsgrundlagen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4"/>
          </w:tcPr>
          <w:p w14:paraId="0BD1F427" w14:textId="77777777" w:rsidR="0026546B" w:rsidRDefault="0026546B"/>
        </w:tc>
      </w:tr>
      <w:tr w:rsidR="00CF1068" w14:paraId="3F49A443" w14:textId="77777777" w:rsidTr="00603268">
        <w:trPr>
          <w:trHeight w:val="300"/>
        </w:trPr>
        <w:tc>
          <w:tcPr>
            <w:tcW w:w="2538" w:type="dxa"/>
            <w:vMerge w:val="restart"/>
          </w:tcPr>
          <w:p w14:paraId="051C2EA7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 xml:space="preserve">Kategorien betroffener </w:t>
            </w:r>
          </w:p>
          <w:p w14:paraId="25367BFC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Personen/</w:t>
            </w:r>
          </w:p>
          <w:p w14:paraId="363F38AE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Personengruppen</w:t>
            </w:r>
          </w:p>
          <w:p w14:paraId="326E45A7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(Durchnummerierte</w:t>
            </w:r>
          </w:p>
          <w:p w14:paraId="4B72D45C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Liste von Personen oder Personengruppen)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F49AC36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bottom w:val="single" w:sz="4" w:space="0" w:color="auto"/>
            </w:tcBorders>
          </w:tcPr>
          <w:p w14:paraId="18603E7B" w14:textId="77777777" w:rsidR="00CF1068" w:rsidRDefault="00402A71" w:rsidP="004E595D">
            <w:r>
              <w:rPr>
                <w:rFonts w:ascii="Times New Roman" w:hAnsi="Times New Roman" w:cs="Times New Roman"/>
                <w:b w:val="0"/>
                <w:bCs w:val="0"/>
              </w:rPr>
              <w:t>Bezeichnu</w:t>
            </w:r>
            <w:r w:rsidR="004E595D">
              <w:rPr>
                <w:rFonts w:ascii="Times New Roman" w:hAnsi="Times New Roman" w:cs="Times New Roman"/>
                <w:b w:val="0"/>
                <w:bCs w:val="0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</w:rPr>
              <w:t>gen</w:t>
            </w:r>
          </w:p>
        </w:tc>
      </w:tr>
      <w:tr w:rsidR="00CF1068" w14:paraId="071357FD" w14:textId="77777777" w:rsidTr="00603268">
        <w:trPr>
          <w:trHeight w:val="210"/>
        </w:trPr>
        <w:tc>
          <w:tcPr>
            <w:tcW w:w="2538" w:type="dxa"/>
            <w:vMerge/>
          </w:tcPr>
          <w:p w14:paraId="072F854C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51957C0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841DB" w14:textId="77777777" w:rsidR="00CF1068" w:rsidRDefault="00CF1068"/>
        </w:tc>
      </w:tr>
      <w:tr w:rsidR="00CF1068" w14:paraId="5EEEC0EC" w14:textId="77777777" w:rsidTr="00603268">
        <w:trPr>
          <w:trHeight w:val="285"/>
        </w:trPr>
        <w:tc>
          <w:tcPr>
            <w:tcW w:w="2538" w:type="dxa"/>
            <w:vMerge/>
          </w:tcPr>
          <w:p w14:paraId="0C2327E8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BBE9C17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6E9A9" w14:textId="77777777" w:rsidR="00CF1068" w:rsidRDefault="00CF1068"/>
        </w:tc>
      </w:tr>
      <w:tr w:rsidR="00CF1068" w14:paraId="4241BF72" w14:textId="77777777" w:rsidTr="00603268">
        <w:trPr>
          <w:trHeight w:val="255"/>
        </w:trPr>
        <w:tc>
          <w:tcPr>
            <w:tcW w:w="2538" w:type="dxa"/>
            <w:vMerge/>
          </w:tcPr>
          <w:p w14:paraId="086C1759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5C85D3E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DD7EE" w14:textId="77777777" w:rsidR="00CF1068" w:rsidRDefault="00CF1068"/>
        </w:tc>
      </w:tr>
      <w:tr w:rsidR="00CF1068" w14:paraId="02AE00AE" w14:textId="77777777" w:rsidTr="00603268">
        <w:trPr>
          <w:trHeight w:val="270"/>
        </w:trPr>
        <w:tc>
          <w:tcPr>
            <w:tcW w:w="2538" w:type="dxa"/>
            <w:vMerge/>
          </w:tcPr>
          <w:p w14:paraId="6F5A4729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568EC6C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2E73D" w14:textId="77777777" w:rsidR="00CF1068" w:rsidRDefault="00CF1068"/>
        </w:tc>
      </w:tr>
      <w:tr w:rsidR="00CF1068" w14:paraId="1B0AD89A" w14:textId="77777777" w:rsidTr="00603268">
        <w:trPr>
          <w:trHeight w:val="255"/>
        </w:trPr>
        <w:tc>
          <w:tcPr>
            <w:tcW w:w="2538" w:type="dxa"/>
            <w:vMerge/>
          </w:tcPr>
          <w:p w14:paraId="685CCDCD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B503353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CDDFAD" w14:textId="77777777" w:rsidR="00CF1068" w:rsidRDefault="00CF1068"/>
        </w:tc>
      </w:tr>
      <w:tr w:rsidR="00CF1068" w14:paraId="405031D1" w14:textId="77777777" w:rsidTr="00603268">
        <w:trPr>
          <w:trHeight w:val="195"/>
        </w:trPr>
        <w:tc>
          <w:tcPr>
            <w:tcW w:w="2538" w:type="dxa"/>
            <w:vMerge/>
          </w:tcPr>
          <w:p w14:paraId="0A243CE1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B40284E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70463" w14:textId="77777777" w:rsidR="00CF1068" w:rsidRDefault="00CF1068"/>
        </w:tc>
      </w:tr>
      <w:tr w:rsidR="00CF1068" w14:paraId="6866BDE1" w14:textId="77777777" w:rsidTr="00603268">
        <w:trPr>
          <w:trHeight w:val="165"/>
        </w:trPr>
        <w:tc>
          <w:tcPr>
            <w:tcW w:w="2538" w:type="dxa"/>
            <w:vMerge/>
          </w:tcPr>
          <w:p w14:paraId="5F93EF52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4951192B" w14:textId="77777777" w:rsidR="00CF1068" w:rsidRDefault="00CF1068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7" w:type="dxa"/>
            <w:gridSpan w:val="4"/>
            <w:tcBorders>
              <w:top w:val="single" w:sz="4" w:space="0" w:color="auto"/>
            </w:tcBorders>
          </w:tcPr>
          <w:p w14:paraId="473F748A" w14:textId="77777777" w:rsidR="00CF1068" w:rsidRDefault="00CF1068"/>
        </w:tc>
      </w:tr>
      <w:tr w:rsidR="00CF1068" w14:paraId="67028DC7" w14:textId="77777777" w:rsidTr="00603268">
        <w:trPr>
          <w:trHeight w:val="315"/>
        </w:trPr>
        <w:tc>
          <w:tcPr>
            <w:tcW w:w="2538" w:type="dxa"/>
            <w:vMerge w:val="restart"/>
          </w:tcPr>
          <w:p w14:paraId="488F4238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 xml:space="preserve">Kategorien </w:t>
            </w:r>
          </w:p>
          <w:p w14:paraId="3AEC443F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personenbezogener Daten</w:t>
            </w:r>
          </w:p>
          <w:p w14:paraId="1502FFED" w14:textId="77777777" w:rsidR="00CF1068" w:rsidRPr="0085147B" w:rsidRDefault="00CF1068" w:rsidP="009F518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5147B">
              <w:rPr>
                <w:rFonts w:ascii="Times New Roman" w:eastAsia="Times New Roman" w:hAnsi="Times New Roman" w:cs="Times New Roman"/>
                <w:lang w:eastAsia="de-DE"/>
              </w:rPr>
              <w:t>(durchnummerierte Liste der personenbezogenen Daten ggf. in Gruppen zusammengefasst</w:t>
            </w:r>
            <w:r w:rsidR="009F518C">
              <w:rPr>
                <w:rFonts w:ascii="Times New Roman" w:eastAsia="Times New Roman" w:hAnsi="Times New Roman" w:cs="Times New Roman"/>
                <w:lang w:eastAsia="de-DE"/>
              </w:rPr>
              <w:t>; falls diese zu den in Artikel 9 der EU DS-GVO aufgelisteten besonderen Kategorien gehören, ist dies mit einem Kreuz zu markieren)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F20F52D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  <w:r w:rsidRPr="00570D60">
              <w:rPr>
                <w:rFonts w:ascii="Times New Roman" w:hAnsi="Times New Roman" w:cs="Times New Roman"/>
                <w:bCs/>
              </w:rPr>
              <w:t>Nr.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14:paraId="1E6A7D2A" w14:textId="77777777" w:rsidR="00CF1068" w:rsidRPr="00570D60" w:rsidRDefault="00402A71" w:rsidP="004E59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Bezeichnu</w:t>
            </w:r>
            <w:r w:rsidR="004E595D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gridSpan w:val="2"/>
            <w:tcBorders>
              <w:bottom w:val="single" w:sz="4" w:space="0" w:color="auto"/>
            </w:tcBorders>
          </w:tcPr>
          <w:p w14:paraId="76508879" w14:textId="77777777" w:rsidR="00CF1068" w:rsidRPr="00DB0208" w:rsidRDefault="00C104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Besondere Kategorien</w:t>
            </w:r>
            <w:r w:rsidR="00CF1068" w:rsidRPr="00DB02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nach </w:t>
            </w:r>
          </w:p>
          <w:p w14:paraId="0A909075" w14:textId="77777777" w:rsidR="00CF1068" w:rsidRPr="00570D60" w:rsidRDefault="00CF1068">
            <w:pPr>
              <w:rPr>
                <w:rFonts w:ascii="Times New Roman" w:hAnsi="Times New Roman" w:cs="Times New Roman"/>
                <w:b w:val="0"/>
              </w:rPr>
            </w:pPr>
            <w:r w:rsidRPr="00DB0208">
              <w:rPr>
                <w:rFonts w:ascii="Times New Roman" w:hAnsi="Times New Roman" w:cs="Times New Roman"/>
                <w:b w:val="0"/>
                <w:sz w:val="18"/>
                <w:szCs w:val="18"/>
              </w:rPr>
              <w:t>Art. 9</w:t>
            </w:r>
            <w:r w:rsidR="00DB0208" w:rsidRPr="00DB02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EU DS-GVO</w:t>
            </w:r>
          </w:p>
        </w:tc>
      </w:tr>
      <w:tr w:rsidR="00CF1068" w14:paraId="42B42621" w14:textId="77777777" w:rsidTr="00603268">
        <w:trPr>
          <w:trHeight w:val="345"/>
        </w:trPr>
        <w:tc>
          <w:tcPr>
            <w:tcW w:w="2538" w:type="dxa"/>
            <w:vMerge/>
          </w:tcPr>
          <w:p w14:paraId="6805EAC0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60BB153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E945E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189075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AEC478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3E664DEF" w14:textId="77777777" w:rsidTr="00603268">
        <w:trPr>
          <w:trHeight w:val="300"/>
        </w:trPr>
        <w:tc>
          <w:tcPr>
            <w:tcW w:w="2538" w:type="dxa"/>
            <w:vMerge/>
          </w:tcPr>
          <w:p w14:paraId="1427A778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0505426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9206E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-98793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1DE1A5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247019C2" w14:textId="77777777" w:rsidTr="00603268">
        <w:trPr>
          <w:trHeight w:val="300"/>
        </w:trPr>
        <w:tc>
          <w:tcPr>
            <w:tcW w:w="2538" w:type="dxa"/>
            <w:vMerge/>
          </w:tcPr>
          <w:p w14:paraId="75C89F3D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C91EA10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D27E0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-64890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7FA1D3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6F72ECAB" w14:textId="77777777" w:rsidTr="00603268">
        <w:trPr>
          <w:trHeight w:val="315"/>
        </w:trPr>
        <w:tc>
          <w:tcPr>
            <w:tcW w:w="2538" w:type="dxa"/>
            <w:vMerge/>
          </w:tcPr>
          <w:p w14:paraId="7B98F5EC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61F65C2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F833D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113136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AAAB1B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57DA2907" w14:textId="77777777" w:rsidTr="00603268">
        <w:trPr>
          <w:trHeight w:val="240"/>
        </w:trPr>
        <w:tc>
          <w:tcPr>
            <w:tcW w:w="2538" w:type="dxa"/>
            <w:vMerge/>
          </w:tcPr>
          <w:p w14:paraId="26EE4F5D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F67645A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181B2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11378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5981EC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5D544E8D" w14:textId="77777777" w:rsidTr="00603268">
        <w:trPr>
          <w:trHeight w:val="240"/>
        </w:trPr>
        <w:tc>
          <w:tcPr>
            <w:tcW w:w="2538" w:type="dxa"/>
            <w:vMerge/>
          </w:tcPr>
          <w:p w14:paraId="6764D9C4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3032772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D01D3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2518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0BEB72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068" w14:paraId="00A72ECF" w14:textId="77777777" w:rsidTr="00603268">
        <w:trPr>
          <w:trHeight w:val="120"/>
        </w:trPr>
        <w:tc>
          <w:tcPr>
            <w:tcW w:w="2538" w:type="dxa"/>
            <w:vMerge/>
          </w:tcPr>
          <w:p w14:paraId="065664C6" w14:textId="77777777" w:rsidR="00CF1068" w:rsidRPr="0085147B" w:rsidRDefault="00CF106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3B64A279" w14:textId="77777777" w:rsidR="00CF1068" w:rsidRPr="00570D60" w:rsidRDefault="00CF1068" w:rsidP="00CF10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</w:tcBorders>
          </w:tcPr>
          <w:p w14:paraId="1EB9CBAF" w14:textId="77777777" w:rsidR="00CF1068" w:rsidRPr="00570D60" w:rsidRDefault="00CF1068">
            <w:pPr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id w:val="-6862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8" w:type="dxa"/>
                <w:gridSpan w:val="2"/>
                <w:tcBorders>
                  <w:top w:val="single" w:sz="4" w:space="0" w:color="auto"/>
                </w:tcBorders>
              </w:tcPr>
              <w:p w14:paraId="58C7B63D" w14:textId="77777777" w:rsidR="00CF1068" w:rsidRDefault="006C3A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BB7D36" w14:textId="77777777" w:rsidR="00603268" w:rsidRDefault="00603268">
      <w:r>
        <w:br w:type="page"/>
      </w:r>
    </w:p>
    <w:tbl>
      <w:tblPr>
        <w:tblStyle w:val="Gitternetztabelle1hell"/>
        <w:tblW w:w="9066" w:type="dxa"/>
        <w:tblLook w:val="0520" w:firstRow="1" w:lastRow="0" w:firstColumn="0" w:lastColumn="1" w:noHBand="0" w:noVBand="1"/>
      </w:tblPr>
      <w:tblGrid>
        <w:gridCol w:w="2538"/>
        <w:gridCol w:w="6528"/>
      </w:tblGrid>
      <w:tr w:rsidR="00420442" w14:paraId="238986C8" w14:textId="77777777" w:rsidTr="00603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538" w:type="dxa"/>
            <w:vMerge w:val="restart"/>
          </w:tcPr>
          <w:p w14:paraId="3BBF5B6F" w14:textId="77777777" w:rsidR="00420442" w:rsidRPr="0055183E" w:rsidRDefault="00420442" w:rsidP="002D2A51">
            <w:pPr>
              <w:rPr>
                <w:rFonts w:ascii="Times New Roman" w:eastAsia="Times New Roman" w:hAnsi="Times New Roman" w:cs="Times New Roman"/>
                <w:b w:val="0"/>
                <w:lang w:eastAsia="de-DE"/>
              </w:rPr>
            </w:pPr>
            <w:r w:rsidRPr="0055183E">
              <w:rPr>
                <w:rFonts w:ascii="Times New Roman" w:eastAsia="Times New Roman" w:hAnsi="Times New Roman" w:cs="Times New Roman"/>
                <w:b w:val="0"/>
                <w:lang w:eastAsia="de-DE"/>
              </w:rPr>
              <w:lastRenderedPageBreak/>
              <w:t>Kategorien von Empfänger</w:t>
            </w:r>
            <w:r w:rsidR="004D7A0D" w:rsidRPr="0055183E">
              <w:rPr>
                <w:rFonts w:ascii="Times New Roman" w:eastAsia="Times New Roman" w:hAnsi="Times New Roman" w:cs="Times New Roman"/>
                <w:b w:val="0"/>
                <w:lang w:eastAsia="de-DE"/>
              </w:rPr>
              <w:t>n</w:t>
            </w:r>
            <w:r w:rsidRPr="0055183E">
              <w:rPr>
                <w:rFonts w:ascii="Times New Roman" w:eastAsia="Times New Roman" w:hAnsi="Times New Roman" w:cs="Times New Roman"/>
                <w:b w:val="0"/>
                <w:lang w:eastAsia="de-DE"/>
              </w:rPr>
              <w:t xml:space="preserve"> </w:t>
            </w:r>
          </w:p>
          <w:p w14:paraId="372375FF" w14:textId="77777777" w:rsidR="00420442" w:rsidRPr="0055183E" w:rsidRDefault="003032B3" w:rsidP="002D2A51">
            <w:pPr>
              <w:rPr>
                <w:rFonts w:ascii="Times New Roman" w:eastAsia="Times New Roman" w:hAnsi="Times New Roman" w:cs="Times New Roman"/>
                <w:b w:val="0"/>
                <w:lang w:eastAsia="de-DE"/>
              </w:rPr>
            </w:pPr>
            <w:r w:rsidRPr="0055183E">
              <w:rPr>
                <w:rFonts w:ascii="Times New Roman" w:eastAsia="Times New Roman" w:hAnsi="Times New Roman" w:cs="Times New Roman"/>
                <w:b w:val="0"/>
                <w:lang w:eastAsia="de-DE"/>
              </w:rPr>
              <w:t>gegenüber denen die personenbezogenen Daten offen gelegt worden sind oder werden</w:t>
            </w:r>
          </w:p>
          <w:p w14:paraId="66729080" w14:textId="77777777" w:rsidR="00420442" w:rsidRPr="0085147B" w:rsidRDefault="00420442" w:rsidP="002D2A5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541E68AC" w14:textId="77777777" w:rsidR="00420442" w:rsidRPr="0085147B" w:rsidRDefault="00420442" w:rsidP="002D2A5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</w:tcPr>
          <w:p w14:paraId="2DA27716" w14:textId="77777777" w:rsidR="00420442" w:rsidRDefault="00000000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353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42">
                  <w:rPr>
                    <w:rFonts w:ascii="MS Gothic" w:eastAsia="MS Gothic" w:hAnsi="MS Gothic" w:cs="Times New Roman" w:hint="eastAsia"/>
                    <w:b w:val="0"/>
                    <w:bCs w:val="0"/>
                    <w:lang w:eastAsia="de-DE"/>
                  </w:rPr>
                  <w:t>☐</w:t>
                </w:r>
              </w:sdtContent>
            </w:sdt>
            <w:r w:rsidR="009F267B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 xml:space="preserve"> </w:t>
            </w:r>
            <w:r w:rsidR="00420442" w:rsidRPr="00420442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>Intern</w:t>
            </w:r>
            <w:r w:rsidR="00420442" w:rsidRPr="00420442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br/>
              <w:t>Abteilung/Funktion</w:t>
            </w:r>
          </w:p>
          <w:p w14:paraId="4CBF5059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627A3980" w14:textId="77777777" w:rsidR="009F267B" w:rsidRDefault="009F267B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05FCD52C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4F8A9B27" w14:textId="77777777" w:rsidR="00420442" w:rsidRP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136EFA6B" w14:textId="77777777" w:rsidR="00420442" w:rsidRDefault="00420442" w:rsidP="002D2A51"/>
        </w:tc>
      </w:tr>
      <w:tr w:rsidR="00420442" w14:paraId="40A9021E" w14:textId="77777777" w:rsidTr="00603268">
        <w:trPr>
          <w:trHeight w:val="630"/>
        </w:trPr>
        <w:tc>
          <w:tcPr>
            <w:tcW w:w="2538" w:type="dxa"/>
            <w:vMerge/>
          </w:tcPr>
          <w:p w14:paraId="6E046B10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</w:tcPr>
          <w:p w14:paraId="3A8C3ECC" w14:textId="77777777" w:rsidR="00420442" w:rsidRPr="00420442" w:rsidRDefault="00000000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-10332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442">
                  <w:rPr>
                    <w:rFonts w:ascii="MS Gothic" w:eastAsia="MS Gothic" w:hAnsi="MS Gothic" w:cs="Times New Roman" w:hint="eastAsia"/>
                    <w:b w:val="0"/>
                    <w:bCs w:val="0"/>
                    <w:lang w:eastAsia="de-DE"/>
                  </w:rPr>
                  <w:t>☐</w:t>
                </w:r>
              </w:sdtContent>
            </w:sdt>
            <w:r w:rsidR="009F267B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 xml:space="preserve"> </w:t>
            </w:r>
            <w:r w:rsidR="00420442" w:rsidRPr="00420442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>Extern</w:t>
            </w:r>
          </w:p>
          <w:p w14:paraId="3151E6DC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  <w:r w:rsidRPr="00420442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>Empfä</w:t>
            </w:r>
            <w:r w:rsidR="00375286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>n</w:t>
            </w:r>
            <w:r w:rsidRPr="00420442"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  <w:t>gerkategorien</w:t>
            </w:r>
          </w:p>
          <w:p w14:paraId="2E125C17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1163B3DA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38F76F56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0777187A" w14:textId="77777777" w:rsid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  <w:p w14:paraId="7EF2B8D0" w14:textId="77777777" w:rsidR="00420442" w:rsidRPr="00420442" w:rsidRDefault="00420442" w:rsidP="002D2A51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de-DE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56"/>
        <w:gridCol w:w="5959"/>
      </w:tblGrid>
      <w:tr w:rsidR="00B3656F" w:rsidRPr="00AF66A7" w14:paraId="5B8BE455" w14:textId="77777777" w:rsidTr="00C87725">
        <w:trPr>
          <w:trHeight w:val="2370"/>
        </w:trPr>
        <w:tc>
          <w:tcPr>
            <w:tcW w:w="2547" w:type="dxa"/>
            <w:vMerge w:val="restart"/>
          </w:tcPr>
          <w:p w14:paraId="2EC30ACC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Datenübermittlung </w:t>
            </w:r>
          </w:p>
          <w:p w14:paraId="0B81FC0B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4AEF3DC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6CE0BCD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79A778E2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8D565E5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DB2DC55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71BB700F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3EC6DEB8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6E5B08A4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35676694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5AD6FDED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04D855DA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7A623D1F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Nennung der konkreten Empfänger </w:t>
            </w:r>
          </w:p>
          <w:p w14:paraId="25CFBF8E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DF476A4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6783311" w14:textId="77777777" w:rsidR="000C7328" w:rsidRDefault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C4BE394" w14:textId="77777777" w:rsidR="000C7328" w:rsidRDefault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666546C" w14:textId="77777777" w:rsidR="000C7328" w:rsidRDefault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3EC17ACB" w14:textId="77777777" w:rsidR="000C7328" w:rsidRDefault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F908322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06036A79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C18637F" w14:textId="77777777" w:rsidR="000C7328" w:rsidRDefault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5EADDA2C" w14:textId="77777777" w:rsidR="00A619B1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Datenübermittlung an Drittländer ohne Angemessenheitsbe</w:t>
            </w:r>
            <w:r w:rsidR="00A619B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</w:p>
          <w:p w14:paraId="4E97BE6C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schluss des EU-Ausschusses (Art. 45) oder vereinba</w:t>
            </w:r>
            <w:r w:rsidR="000C7328">
              <w:rPr>
                <w:rFonts w:ascii="Times New Roman" w:eastAsia="Times New Roman" w:hAnsi="Times New Roman" w:cs="Times New Roman"/>
                <w:lang w:eastAsia="de-DE"/>
              </w:rPr>
              <w:t>rter Garantie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n (Art. 46) nach Art. 49 Abs. 1 Unterabsatz 2 EU DS</w:t>
            </w:r>
            <w:r w:rsidR="00017AE5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GVO</w:t>
            </w:r>
          </w:p>
          <w:p w14:paraId="2E71196A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3E8CBBA" w14:textId="77777777" w:rsidR="00B3656F" w:rsidRPr="00AF66A7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515" w:type="dxa"/>
            <w:gridSpan w:val="2"/>
          </w:tcPr>
          <w:p w14:paraId="54DC7EB4" w14:textId="77777777" w:rsidR="00B3656F" w:rsidRDefault="0000000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-19371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6F">
                  <w:rPr>
                    <w:rFonts w:ascii="MS Gothic" w:eastAsia="MS Gothic" w:hAnsi="MS Gothic" w:cs="Times New Roman" w:hint="eastAsia"/>
                    <w:lang w:eastAsia="de-DE"/>
                  </w:rPr>
                  <w:t>☐</w:t>
                </w:r>
              </w:sdtContent>
            </w:sdt>
            <w:r w:rsidR="00B3656F">
              <w:rPr>
                <w:rFonts w:ascii="Times New Roman" w:eastAsia="Times New Roman" w:hAnsi="Times New Roman" w:cs="Times New Roman"/>
                <w:lang w:eastAsia="de-DE"/>
              </w:rPr>
              <w:t xml:space="preserve"> Datenübermittlung findet nicht statt</w:t>
            </w:r>
          </w:p>
          <w:p w14:paraId="29F59AF4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E465B21" w14:textId="77777777" w:rsidR="00B3656F" w:rsidRDefault="0000000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17985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6F">
                  <w:rPr>
                    <w:rFonts w:ascii="MS Gothic" w:eastAsia="MS Gothic" w:hAnsi="MS Gothic" w:cs="Times New Roman" w:hint="eastAsia"/>
                    <w:lang w:eastAsia="de-DE"/>
                  </w:rPr>
                  <w:t>☐</w:t>
                </w:r>
              </w:sdtContent>
            </w:sdt>
            <w:r w:rsidR="00B3656F">
              <w:rPr>
                <w:rFonts w:ascii="Times New Roman" w:eastAsia="Times New Roman" w:hAnsi="Times New Roman" w:cs="Times New Roman"/>
                <w:lang w:eastAsia="de-DE"/>
              </w:rPr>
              <w:t xml:space="preserve"> Datenübermittlung innerhalb der EU</w:t>
            </w:r>
          </w:p>
          <w:p w14:paraId="7C22EEAE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632B866A" w14:textId="77777777" w:rsidR="00B3656F" w:rsidRDefault="0000000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3187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6F">
                  <w:rPr>
                    <w:rFonts w:ascii="MS Gothic" w:eastAsia="MS Gothic" w:hAnsi="MS Gothic" w:cs="Times New Roman" w:hint="eastAsia"/>
                    <w:lang w:eastAsia="de-DE"/>
                  </w:rPr>
                  <w:t>☐</w:t>
                </w:r>
              </w:sdtContent>
            </w:sdt>
            <w:r w:rsidR="00B3656F">
              <w:rPr>
                <w:rFonts w:ascii="Times New Roman" w:eastAsia="Times New Roman" w:hAnsi="Times New Roman" w:cs="Times New Roman"/>
                <w:lang w:eastAsia="de-DE"/>
              </w:rPr>
              <w:t xml:space="preserve"> Datenübermittlung an</w:t>
            </w:r>
          </w:p>
          <w:p w14:paraId="17D07E6E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19093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de-D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Drittland</w:t>
            </w:r>
          </w:p>
          <w:p w14:paraId="348F0758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                     Name:</w:t>
            </w:r>
          </w:p>
          <w:p w14:paraId="6E199C73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lang w:eastAsia="de-DE"/>
                </w:rPr>
                <w:id w:val="-8968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de-D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Internationale Organisation</w:t>
            </w:r>
          </w:p>
          <w:p w14:paraId="6793CDAD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                      Name:</w:t>
            </w:r>
          </w:p>
          <w:p w14:paraId="2C466740" w14:textId="77777777" w:rsidR="00B3656F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3F3D054" w14:textId="77777777" w:rsidR="00B3656F" w:rsidRPr="00AF66A7" w:rsidRDefault="00B3656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43AA91FD" w14:textId="77777777" w:rsidTr="00C87725">
        <w:trPr>
          <w:trHeight w:val="390"/>
        </w:trPr>
        <w:tc>
          <w:tcPr>
            <w:tcW w:w="2547" w:type="dxa"/>
            <w:vMerge/>
          </w:tcPr>
          <w:p w14:paraId="20C3651A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030A5038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Nr.</w:t>
            </w:r>
          </w:p>
        </w:tc>
        <w:tc>
          <w:tcPr>
            <w:tcW w:w="5959" w:type="dxa"/>
          </w:tcPr>
          <w:p w14:paraId="3DB4298B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Empfängerkategorien</w:t>
            </w:r>
          </w:p>
        </w:tc>
      </w:tr>
      <w:tr w:rsidR="000C7328" w:rsidRPr="00AF66A7" w14:paraId="22D35285" w14:textId="77777777" w:rsidTr="00C87725">
        <w:trPr>
          <w:trHeight w:val="206"/>
        </w:trPr>
        <w:tc>
          <w:tcPr>
            <w:tcW w:w="2547" w:type="dxa"/>
            <w:vMerge/>
          </w:tcPr>
          <w:p w14:paraId="01AF7540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4331BFAA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6692A510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4BAE7AD3" w14:textId="77777777" w:rsidTr="00C87725">
        <w:trPr>
          <w:trHeight w:val="285"/>
        </w:trPr>
        <w:tc>
          <w:tcPr>
            <w:tcW w:w="2547" w:type="dxa"/>
            <w:vMerge/>
          </w:tcPr>
          <w:p w14:paraId="20118DE3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5C7D0193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42B24283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2D00E1F1" w14:textId="77777777" w:rsidTr="00C87725">
        <w:trPr>
          <w:trHeight w:val="221"/>
        </w:trPr>
        <w:tc>
          <w:tcPr>
            <w:tcW w:w="2547" w:type="dxa"/>
            <w:vMerge/>
          </w:tcPr>
          <w:p w14:paraId="7FAAC551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5560BE5E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7B74056B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019C52F5" w14:textId="77777777" w:rsidTr="00C87725">
        <w:trPr>
          <w:trHeight w:val="195"/>
        </w:trPr>
        <w:tc>
          <w:tcPr>
            <w:tcW w:w="2547" w:type="dxa"/>
            <w:vMerge/>
          </w:tcPr>
          <w:p w14:paraId="15E8AEFF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1A8E3B50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5D863B43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1100FF5D" w14:textId="77777777" w:rsidTr="00C87725">
        <w:trPr>
          <w:trHeight w:val="191"/>
        </w:trPr>
        <w:tc>
          <w:tcPr>
            <w:tcW w:w="2547" w:type="dxa"/>
            <w:vMerge/>
          </w:tcPr>
          <w:p w14:paraId="65273DC5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2D799452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2C3BE65B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50920F84" w14:textId="77777777" w:rsidTr="00C87725">
        <w:trPr>
          <w:trHeight w:val="300"/>
        </w:trPr>
        <w:tc>
          <w:tcPr>
            <w:tcW w:w="2547" w:type="dxa"/>
            <w:vMerge/>
          </w:tcPr>
          <w:p w14:paraId="6E513F24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3DF0364C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435FE2F1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455EB51D" w14:textId="77777777" w:rsidTr="00C87725">
        <w:trPr>
          <w:trHeight w:val="206"/>
        </w:trPr>
        <w:tc>
          <w:tcPr>
            <w:tcW w:w="2547" w:type="dxa"/>
            <w:vMerge/>
          </w:tcPr>
          <w:p w14:paraId="0E6A1E3D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1816B120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3995DD7C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1F45A372" w14:textId="77777777" w:rsidTr="00C87725">
        <w:trPr>
          <w:trHeight w:val="240"/>
        </w:trPr>
        <w:tc>
          <w:tcPr>
            <w:tcW w:w="2547" w:type="dxa"/>
            <w:vMerge/>
          </w:tcPr>
          <w:p w14:paraId="5D56F5EC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6C253726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6AC19387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65E29309" w14:textId="77777777" w:rsidTr="00C87725">
        <w:trPr>
          <w:trHeight w:val="251"/>
        </w:trPr>
        <w:tc>
          <w:tcPr>
            <w:tcW w:w="2547" w:type="dxa"/>
            <w:vMerge/>
          </w:tcPr>
          <w:p w14:paraId="4D9C1A7D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6" w:type="dxa"/>
          </w:tcPr>
          <w:p w14:paraId="78B11196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59" w:type="dxa"/>
          </w:tcPr>
          <w:p w14:paraId="3BFCA213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4F32BC58" w14:textId="77777777" w:rsidTr="00C87725">
        <w:trPr>
          <w:trHeight w:val="152"/>
        </w:trPr>
        <w:tc>
          <w:tcPr>
            <w:tcW w:w="2547" w:type="dxa"/>
            <w:vMerge/>
          </w:tcPr>
          <w:p w14:paraId="402F9BD5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515" w:type="dxa"/>
            <w:gridSpan w:val="2"/>
          </w:tcPr>
          <w:p w14:paraId="7D7A12DE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C7328" w:rsidRPr="00AF66A7" w14:paraId="1AD233C7" w14:textId="77777777" w:rsidTr="00C87725">
        <w:trPr>
          <w:trHeight w:val="2520"/>
        </w:trPr>
        <w:tc>
          <w:tcPr>
            <w:tcW w:w="2547" w:type="dxa"/>
            <w:vMerge/>
          </w:tcPr>
          <w:p w14:paraId="687052CF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6515" w:type="dxa"/>
            <w:gridSpan w:val="2"/>
          </w:tcPr>
          <w:p w14:paraId="3825BD0B" w14:textId="77777777" w:rsidR="000C7328" w:rsidRDefault="000C7328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Dokumentation geeigneter Garantien</w:t>
            </w:r>
          </w:p>
        </w:tc>
      </w:tr>
    </w:tbl>
    <w:p w14:paraId="0D191889" w14:textId="77777777" w:rsidR="00603268" w:rsidRDefault="00603268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948"/>
      </w:tblGrid>
      <w:tr w:rsidR="00797BEE" w:rsidRPr="00AF66A7" w14:paraId="7C8A7BB1" w14:textId="77777777" w:rsidTr="00017AE5">
        <w:trPr>
          <w:trHeight w:val="240"/>
        </w:trPr>
        <w:tc>
          <w:tcPr>
            <w:tcW w:w="2547" w:type="dxa"/>
            <w:vMerge w:val="restart"/>
          </w:tcPr>
          <w:p w14:paraId="16CEFEF0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 xml:space="preserve">Fristen für die Löschung </w:t>
            </w:r>
          </w:p>
          <w:p w14:paraId="1E16F563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(bei unterschiedlichen Löschfristen nach den laufenden Nummern </w:t>
            </w:r>
            <w:r w:rsidR="00B63C83">
              <w:rPr>
                <w:rFonts w:ascii="Times New Roman" w:eastAsia="Times New Roman" w:hAnsi="Times New Roman" w:cs="Times New Roman"/>
                <w:lang w:eastAsia="de-DE"/>
              </w:rPr>
              <w:t xml:space="preserve">der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Datenkategorien angeben)</w:t>
            </w:r>
          </w:p>
        </w:tc>
        <w:tc>
          <w:tcPr>
            <w:tcW w:w="567" w:type="dxa"/>
          </w:tcPr>
          <w:p w14:paraId="71D09348" w14:textId="77777777" w:rsidR="00797BEE" w:rsidRPr="00AF66A7" w:rsidRDefault="00614EAA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Nr.</w:t>
            </w:r>
          </w:p>
        </w:tc>
        <w:tc>
          <w:tcPr>
            <w:tcW w:w="5948" w:type="dxa"/>
          </w:tcPr>
          <w:p w14:paraId="69AF1376" w14:textId="77777777" w:rsidR="00797BEE" w:rsidRPr="00AF66A7" w:rsidRDefault="00614EAA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Löschungsfristen</w:t>
            </w:r>
          </w:p>
        </w:tc>
      </w:tr>
      <w:tr w:rsidR="00797BEE" w:rsidRPr="00AF66A7" w14:paraId="4A7EC34A" w14:textId="77777777" w:rsidTr="00017AE5">
        <w:trPr>
          <w:trHeight w:val="255"/>
        </w:trPr>
        <w:tc>
          <w:tcPr>
            <w:tcW w:w="2547" w:type="dxa"/>
            <w:vMerge/>
          </w:tcPr>
          <w:p w14:paraId="67B82FBB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200C11A5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0A0DB253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0084BD18" w14:textId="77777777" w:rsidTr="00017AE5">
        <w:trPr>
          <w:trHeight w:val="255"/>
        </w:trPr>
        <w:tc>
          <w:tcPr>
            <w:tcW w:w="2547" w:type="dxa"/>
            <w:vMerge/>
          </w:tcPr>
          <w:p w14:paraId="7C16BD01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0F5DC860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1BDCCBD7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694FFD91" w14:textId="77777777" w:rsidTr="00017AE5">
        <w:trPr>
          <w:trHeight w:val="285"/>
        </w:trPr>
        <w:tc>
          <w:tcPr>
            <w:tcW w:w="2547" w:type="dxa"/>
            <w:vMerge/>
          </w:tcPr>
          <w:p w14:paraId="7F56E7DB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4409A7DB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41796622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195ABBCA" w14:textId="77777777" w:rsidTr="00017AE5">
        <w:trPr>
          <w:trHeight w:val="120"/>
        </w:trPr>
        <w:tc>
          <w:tcPr>
            <w:tcW w:w="2547" w:type="dxa"/>
            <w:vMerge/>
          </w:tcPr>
          <w:p w14:paraId="3CBF8E00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1BB7662D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65D78D75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54D9D051" w14:textId="77777777" w:rsidTr="00017AE5">
        <w:trPr>
          <w:trHeight w:val="195"/>
        </w:trPr>
        <w:tc>
          <w:tcPr>
            <w:tcW w:w="2547" w:type="dxa"/>
            <w:vMerge/>
          </w:tcPr>
          <w:p w14:paraId="48E2F8A4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466997A0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5BEAAC1E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31D1653B" w14:textId="77777777" w:rsidTr="00017AE5">
        <w:trPr>
          <w:trHeight w:val="165"/>
        </w:trPr>
        <w:tc>
          <w:tcPr>
            <w:tcW w:w="2547" w:type="dxa"/>
            <w:vMerge/>
          </w:tcPr>
          <w:p w14:paraId="43198FF6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46B4B6B8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1DD28F55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51D51137" w14:textId="77777777" w:rsidTr="00017AE5">
        <w:trPr>
          <w:trHeight w:val="240"/>
        </w:trPr>
        <w:tc>
          <w:tcPr>
            <w:tcW w:w="2547" w:type="dxa"/>
            <w:vMerge/>
          </w:tcPr>
          <w:p w14:paraId="4925487F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365B1597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5F581972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5F4A3957" w14:textId="77777777" w:rsidTr="00017AE5">
        <w:trPr>
          <w:trHeight w:val="180"/>
        </w:trPr>
        <w:tc>
          <w:tcPr>
            <w:tcW w:w="2547" w:type="dxa"/>
            <w:vMerge/>
          </w:tcPr>
          <w:p w14:paraId="76024CE9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514D6FFE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22CE4C1A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01C61A38" w14:textId="77777777" w:rsidTr="00017AE5">
        <w:trPr>
          <w:trHeight w:val="195"/>
        </w:trPr>
        <w:tc>
          <w:tcPr>
            <w:tcW w:w="2547" w:type="dxa"/>
            <w:vMerge/>
          </w:tcPr>
          <w:p w14:paraId="3D86ABC7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7278BDB8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1D13202D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19E57296" w14:textId="77777777" w:rsidTr="00017AE5">
        <w:trPr>
          <w:trHeight w:val="105"/>
        </w:trPr>
        <w:tc>
          <w:tcPr>
            <w:tcW w:w="2547" w:type="dxa"/>
            <w:vMerge/>
          </w:tcPr>
          <w:p w14:paraId="27E88ED7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1FBCA64D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23449A70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6547C7D5" w14:textId="77777777" w:rsidTr="00017AE5">
        <w:trPr>
          <w:trHeight w:val="240"/>
        </w:trPr>
        <w:tc>
          <w:tcPr>
            <w:tcW w:w="2547" w:type="dxa"/>
            <w:vMerge/>
          </w:tcPr>
          <w:p w14:paraId="1269AB4D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7ADD7565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1CEDAE63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797BEE" w:rsidRPr="00AF66A7" w14:paraId="52EC4A47" w14:textId="77777777" w:rsidTr="00017AE5">
        <w:trPr>
          <w:trHeight w:val="160"/>
        </w:trPr>
        <w:tc>
          <w:tcPr>
            <w:tcW w:w="2547" w:type="dxa"/>
            <w:vMerge/>
          </w:tcPr>
          <w:p w14:paraId="0DCA153E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7" w:type="dxa"/>
          </w:tcPr>
          <w:p w14:paraId="1C9D9D5A" w14:textId="77777777" w:rsidR="00797BEE" w:rsidRPr="00AF66A7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948" w:type="dxa"/>
          </w:tcPr>
          <w:p w14:paraId="65AA5784" w14:textId="77777777" w:rsidR="00797BEE" w:rsidRDefault="00797BEE" w:rsidP="000C732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4DEA7224" w14:textId="77777777" w:rsidR="00B31FF8" w:rsidRDefault="00B31FF8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83C" w14:paraId="0F9F0BDA" w14:textId="77777777" w:rsidTr="001E583C">
        <w:tc>
          <w:tcPr>
            <w:tcW w:w="9062" w:type="dxa"/>
          </w:tcPr>
          <w:p w14:paraId="36299B95" w14:textId="77777777" w:rsidR="001E583C" w:rsidRDefault="001E58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Technische und organisatorische Maßnahme (TOM) gemäß Artikel 32 Abs</w:t>
            </w:r>
            <w:r w:rsidR="003D7F95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1 EU DSGVO </w:t>
            </w:r>
          </w:p>
          <w:p w14:paraId="7542680F" w14:textId="77777777" w:rsidR="001E583C" w:rsidRDefault="001E58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(siehe TOM-.Beschreibung)</w:t>
            </w:r>
          </w:p>
        </w:tc>
      </w:tr>
    </w:tbl>
    <w:p w14:paraId="63965C2C" w14:textId="77777777" w:rsidR="001E583C" w:rsidRDefault="001E583C">
      <w:pPr>
        <w:rPr>
          <w:rFonts w:ascii="Times New Roman" w:eastAsia="Times New Roman" w:hAnsi="Times New Roman" w:cs="Times New Roman"/>
          <w:lang w:eastAsia="de-DE"/>
        </w:rPr>
      </w:pPr>
    </w:p>
    <w:p w14:paraId="1A5AE3BF" w14:textId="77777777" w:rsidR="001E583C" w:rsidRPr="00AF66A7" w:rsidRDefault="001E583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……………………….……….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…………….....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………..……………………</w:t>
      </w:r>
      <w:r>
        <w:rPr>
          <w:rFonts w:ascii="Times New Roman" w:eastAsia="Times New Roman" w:hAnsi="Times New Roman" w:cs="Times New Roman"/>
          <w:lang w:eastAsia="de-DE"/>
        </w:rPr>
        <w:br/>
      </w:r>
      <w:r w:rsidR="005905CB">
        <w:rPr>
          <w:rFonts w:ascii="Times New Roman" w:eastAsia="Times New Roman" w:hAnsi="Times New Roman" w:cs="Times New Roman"/>
          <w:lang w:eastAsia="de-DE"/>
        </w:rPr>
        <w:t>Fachv</w:t>
      </w:r>
      <w:r>
        <w:rPr>
          <w:rFonts w:ascii="Times New Roman" w:eastAsia="Times New Roman" w:hAnsi="Times New Roman" w:cs="Times New Roman"/>
          <w:lang w:eastAsia="de-DE"/>
        </w:rPr>
        <w:t>erantwortlicher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Datum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  <w:t>Unterschrift</w:t>
      </w:r>
    </w:p>
    <w:sectPr w:rsidR="001E583C" w:rsidRPr="00AF6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ttachedTemplate r:id="rId1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7E"/>
    <w:rsid w:val="00017AE5"/>
    <w:rsid w:val="000A7371"/>
    <w:rsid w:val="000C7328"/>
    <w:rsid w:val="001A6FB1"/>
    <w:rsid w:val="001E583C"/>
    <w:rsid w:val="00231AC9"/>
    <w:rsid w:val="00257CCC"/>
    <w:rsid w:val="0026546B"/>
    <w:rsid w:val="003032B3"/>
    <w:rsid w:val="00375286"/>
    <w:rsid w:val="0039057B"/>
    <w:rsid w:val="003D7F95"/>
    <w:rsid w:val="00402A71"/>
    <w:rsid w:val="00420442"/>
    <w:rsid w:val="004D7A0D"/>
    <w:rsid w:val="004E595D"/>
    <w:rsid w:val="0055183E"/>
    <w:rsid w:val="00570D60"/>
    <w:rsid w:val="005738E6"/>
    <w:rsid w:val="005905CB"/>
    <w:rsid w:val="005C4C27"/>
    <w:rsid w:val="005D47C0"/>
    <w:rsid w:val="00603268"/>
    <w:rsid w:val="00614EAA"/>
    <w:rsid w:val="00655EB4"/>
    <w:rsid w:val="00673069"/>
    <w:rsid w:val="006C3AF3"/>
    <w:rsid w:val="006F52FF"/>
    <w:rsid w:val="00752F5F"/>
    <w:rsid w:val="00797BEE"/>
    <w:rsid w:val="007B2699"/>
    <w:rsid w:val="0085147B"/>
    <w:rsid w:val="00860C4D"/>
    <w:rsid w:val="008E0860"/>
    <w:rsid w:val="008E7F8B"/>
    <w:rsid w:val="00915CF9"/>
    <w:rsid w:val="00926FA7"/>
    <w:rsid w:val="009F267B"/>
    <w:rsid w:val="009F518C"/>
    <w:rsid w:val="00A44596"/>
    <w:rsid w:val="00A619B1"/>
    <w:rsid w:val="00AD007E"/>
    <w:rsid w:val="00AD39CC"/>
    <w:rsid w:val="00AF66A7"/>
    <w:rsid w:val="00B07CBE"/>
    <w:rsid w:val="00B31FF8"/>
    <w:rsid w:val="00B3656F"/>
    <w:rsid w:val="00B63C83"/>
    <w:rsid w:val="00B651DE"/>
    <w:rsid w:val="00C1042E"/>
    <w:rsid w:val="00C35485"/>
    <w:rsid w:val="00C87725"/>
    <w:rsid w:val="00C90896"/>
    <w:rsid w:val="00CF1068"/>
    <w:rsid w:val="00CF6148"/>
    <w:rsid w:val="00D16B79"/>
    <w:rsid w:val="00D2503E"/>
    <w:rsid w:val="00DB0208"/>
    <w:rsid w:val="00EF1E9F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2BE7"/>
  <w15:chartTrackingRefBased/>
  <w15:docId w15:val="{04BE9C5A-D34B-AA4F-BD33-BACF82C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55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2654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unhideWhenUsed/>
    <w:rsid w:val="0065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5EB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55E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26FA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1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stirouchi/PowerFolders/Sekretariat/Sekretariat/Ethikkommission/Verzeichnis%20von%20Verarbeitungsta&#776;tigkei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Verzeichnis von Verarbeitungstätigkeiten.dotx</Template>
  <TotalTime>0</TotalTime>
  <Pages>4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up4fv6e_v7@goetheuniversitaet.onmicrosoft.com</cp:lastModifiedBy>
  <cp:revision>1</cp:revision>
  <dcterms:created xsi:type="dcterms:W3CDTF">2023-05-02T09:05:00Z</dcterms:created>
  <dcterms:modified xsi:type="dcterms:W3CDTF">2023-05-02T09:05:00Z</dcterms:modified>
</cp:coreProperties>
</file>