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D" w:rsidRDefault="00CC1E4D" w:rsidP="008B1DAE">
      <w:pPr>
        <w:pStyle w:val="Default"/>
      </w:pPr>
    </w:p>
    <w:p w:rsidR="00CC1E4D" w:rsidRPr="003C1077" w:rsidRDefault="00CC1E4D" w:rsidP="008B1DAE">
      <w:pPr>
        <w:pStyle w:val="Default"/>
        <w:rPr>
          <w:b/>
          <w:bCs/>
          <w:sz w:val="28"/>
          <w:szCs w:val="28"/>
        </w:rPr>
      </w:pPr>
      <w:r w:rsidRPr="003C1077">
        <w:rPr>
          <w:b/>
          <w:bCs/>
          <w:sz w:val="28"/>
          <w:szCs w:val="28"/>
        </w:rPr>
        <w:t>Antragsverfahren</w:t>
      </w:r>
      <w:r w:rsidR="00B0496F">
        <w:rPr>
          <w:b/>
          <w:bCs/>
          <w:sz w:val="28"/>
          <w:szCs w:val="28"/>
        </w:rPr>
        <w:t xml:space="preserve"> BMBF</w:t>
      </w:r>
      <w:r w:rsidRPr="003C1077">
        <w:rPr>
          <w:b/>
          <w:bCs/>
          <w:sz w:val="28"/>
          <w:szCs w:val="28"/>
        </w:rPr>
        <w:t xml:space="preserve"> </w:t>
      </w:r>
    </w:p>
    <w:p w:rsidR="00831CBA" w:rsidRPr="002C25CA" w:rsidRDefault="00831CBA" w:rsidP="00831CBA">
      <w:pPr>
        <w:pStyle w:val="Default"/>
      </w:pPr>
    </w:p>
    <w:p w:rsidR="00956A63" w:rsidRPr="002C25CA" w:rsidRDefault="002C25CA" w:rsidP="008B1DAE">
      <w:pPr>
        <w:pStyle w:val="Default"/>
      </w:pPr>
      <w:r w:rsidRPr="002C25CA">
        <w:t>Das Bundesministerium für Bildung und Forschung und auch andere Ministerien schreiben regelmäßig Förderungen aus.</w:t>
      </w:r>
      <w:r w:rsidR="00B0496F">
        <w:t xml:space="preserve"> </w:t>
      </w:r>
      <w:r w:rsidRPr="002C25CA">
        <w:t>Diese sind thematisch ausgerichtet</w:t>
      </w:r>
      <w:r w:rsidR="00EA2693">
        <w:t xml:space="preserve"> </w:t>
      </w:r>
      <w:r w:rsidRPr="002C25CA">
        <w:t xml:space="preserve">zeitlich </w:t>
      </w:r>
      <w:r w:rsidR="00EA3AFA">
        <w:t>begrenzt und zu einer Frist ausgeschrieben</w:t>
      </w:r>
      <w:r w:rsidRPr="002C25CA">
        <w:t>.</w:t>
      </w:r>
    </w:p>
    <w:p w:rsidR="00956A63" w:rsidRDefault="00956A63" w:rsidP="008B1DAE">
      <w:pPr>
        <w:spacing w:after="0" w:line="240" w:lineRule="auto"/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</w:pPr>
    </w:p>
    <w:p w:rsidR="00956A63" w:rsidRPr="002C25CA" w:rsidRDefault="00956A63" w:rsidP="008B1DAE">
      <w:pPr>
        <w:spacing w:after="0" w:line="240" w:lineRule="auto"/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</w:pPr>
    </w:p>
    <w:p w:rsidR="008B1DAE" w:rsidRPr="002C25CA" w:rsidRDefault="008B1DAE" w:rsidP="00CE0593">
      <w:pPr>
        <w:spacing w:after="0" w:line="240" w:lineRule="auto"/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>Das Antragsverfahren gliedert sich in zwei Stufen.</w:t>
      </w:r>
    </w:p>
    <w:p w:rsidR="00CE0593" w:rsidRPr="002C25CA" w:rsidRDefault="00CE0593" w:rsidP="008B1DAE">
      <w:pPr>
        <w:spacing w:after="0" w:line="240" w:lineRule="auto"/>
        <w:rPr>
          <w:rFonts w:ascii="Meridien Roman" w:eastAsia="Times New Roman" w:hAnsi="Meridien Roman"/>
          <w:color w:val="000000"/>
          <w:sz w:val="24"/>
          <w:szCs w:val="24"/>
          <w:lang w:eastAsia="de-DE"/>
        </w:rPr>
      </w:pPr>
    </w:p>
    <w:p w:rsidR="00392B55" w:rsidRPr="002C25CA" w:rsidRDefault="00392B55" w:rsidP="008B1DAE">
      <w:pPr>
        <w:numPr>
          <w:ilvl w:val="0"/>
          <w:numId w:val="1"/>
        </w:numPr>
        <w:spacing w:after="0" w:line="240" w:lineRule="auto"/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 xml:space="preserve">Stufe </w:t>
      </w:r>
      <w:r w:rsidR="0095030A"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 xml:space="preserve"> (Skizze)</w:t>
      </w:r>
    </w:p>
    <w:p w:rsidR="008B1DAE" w:rsidRPr="002C25CA" w:rsidRDefault="008B1DAE" w:rsidP="008B1DAE">
      <w:p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</w:p>
    <w:p w:rsidR="002C25CA" w:rsidRPr="002C25CA" w:rsidRDefault="008B1DAE" w:rsidP="004F2DF4">
      <w:pPr>
        <w:numPr>
          <w:ilvl w:val="0"/>
          <w:numId w:val="4"/>
        </w:numPr>
        <w:spacing w:after="0" w:line="240" w:lineRule="auto"/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Die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  Bekanntmachung inkl. Anforderungen und Bewerbungsfrist </w:t>
      </w:r>
      <w:r w:rsidR="00831CBA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wird 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von BMBF oder entsprechendem Ministerium ausgegeben: z. B</w:t>
      </w:r>
      <w:r w:rsidR="00392B55"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 xml:space="preserve">. </w:t>
      </w:r>
      <w:hyperlink r:id="rId6" w:tgtFrame="_blank" w:history="1">
        <w:r w:rsidR="00392B55" w:rsidRPr="002C25CA">
          <w:rPr>
            <w:rFonts w:ascii="Meridien Roman" w:eastAsia="Times New Roman" w:hAnsi="Meridien Roman" w:cs="Arial"/>
            <w:b/>
            <w:color w:val="333399"/>
            <w:sz w:val="24"/>
            <w:szCs w:val="24"/>
            <w:lang w:eastAsia="de-DE"/>
          </w:rPr>
          <w:t>http://www.bmbf.de/foerderungen/677.php</w:t>
        </w:r>
      </w:hyperlink>
    </w:p>
    <w:p w:rsidR="008B1DAE" w:rsidRPr="002C25CA" w:rsidRDefault="008B1DAE" w:rsidP="004F2DF4">
      <w:pPr>
        <w:numPr>
          <w:ilvl w:val="0"/>
          <w:numId w:val="4"/>
        </w:num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Wissenschaftler erstellen selbstständig eine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formlos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e Antragsskizze (ca. 20 Seiten).</w:t>
      </w:r>
    </w:p>
    <w:p w:rsidR="002C25CA" w:rsidRPr="002C25CA" w:rsidRDefault="002C25CA" w:rsidP="004F2DF4">
      <w:pPr>
        <w:numPr>
          <w:ilvl w:val="0"/>
          <w:numId w:val="4"/>
        </w:num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Für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formale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Fragen steht da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s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Research Service Center 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gerne zur Verfügung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.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</w:p>
    <w:p w:rsidR="00392B55" w:rsidRPr="002C25CA" w:rsidRDefault="008B1DAE" w:rsidP="004F2DF4">
      <w:pPr>
        <w:numPr>
          <w:ilvl w:val="0"/>
          <w:numId w:val="4"/>
        </w:num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Die Antragsskizze benötigt keine Unterschrift der Hochschulleitung und kann durch die Wissenschaftler selbst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bei dem entsprechenden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Projektträger (DLR etc.)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eingereicht</w:t>
      </w:r>
      <w:r w:rsidR="00EA3AFA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werden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.</w:t>
      </w:r>
    </w:p>
    <w:p w:rsidR="002C25CA" w:rsidRPr="002C25CA" w:rsidRDefault="0095030A" w:rsidP="004F2DF4">
      <w:pPr>
        <w:numPr>
          <w:ilvl w:val="0"/>
          <w:numId w:val="4"/>
        </w:num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Wenn die Skizze eingereicht wurde, freut sich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das RSC</w:t>
      </w:r>
      <w:r w:rsidR="002C25CA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über eine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kurze Nachricht.</w:t>
      </w:r>
    </w:p>
    <w:p w:rsidR="0095030A" w:rsidRPr="002C25CA" w:rsidRDefault="0095030A" w:rsidP="008B1DAE">
      <w:p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</w:p>
    <w:p w:rsidR="0095030A" w:rsidRPr="002C25CA" w:rsidRDefault="0095030A" w:rsidP="008B1DAE">
      <w:pPr>
        <w:spacing w:after="0" w:line="240" w:lineRule="auto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</w:p>
    <w:p w:rsidR="00392B55" w:rsidRPr="002C25CA" w:rsidRDefault="00392B55" w:rsidP="0095030A">
      <w:pPr>
        <w:numPr>
          <w:ilvl w:val="0"/>
          <w:numId w:val="1"/>
        </w:numPr>
        <w:spacing w:after="0" w:line="240" w:lineRule="auto"/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 xml:space="preserve">Stufe </w:t>
      </w:r>
      <w:r w:rsidR="0095030A"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>(</w:t>
      </w:r>
      <w:r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>Vollantrag</w:t>
      </w:r>
      <w:r w:rsidR="0095030A"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>)</w:t>
      </w:r>
      <w:r w:rsidRPr="002C25CA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 xml:space="preserve"> </w:t>
      </w:r>
    </w:p>
    <w:p w:rsidR="0095030A" w:rsidRPr="002C25CA" w:rsidRDefault="0095030A" w:rsidP="0095030A">
      <w:pPr>
        <w:spacing w:after="0" w:line="240" w:lineRule="auto"/>
        <w:ind w:left="360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</w:p>
    <w:p w:rsidR="00EA3AFA" w:rsidRPr="00B0496F" w:rsidRDefault="0095030A" w:rsidP="006F6913">
      <w:pPr>
        <w:numPr>
          <w:ilvl w:val="0"/>
          <w:numId w:val="5"/>
        </w:numPr>
        <w:spacing w:after="0" w:line="240" w:lineRule="auto"/>
        <w:ind w:left="709" w:hanging="304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Der Vollantrag wird </w:t>
      </w:r>
      <w:r w:rsidR="00392B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mit dem 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elektronischen Antrags- und Angebotssystem </w:t>
      </w:r>
      <w:hyperlink r:id="rId7" w:history="1">
        <w:r w:rsidR="00392B55" w:rsidRPr="00B0496F">
          <w:rPr>
            <w:rStyle w:val="Hyperlink"/>
            <w:rFonts w:ascii="Meridien Roman" w:eastAsia="Times New Roman" w:hAnsi="Meridien Roman" w:cs="Arial"/>
            <w:sz w:val="24"/>
            <w:szCs w:val="24"/>
            <w:lang w:eastAsia="de-DE"/>
          </w:rPr>
          <w:t>easy</w:t>
        </w:r>
        <w:r w:rsidR="00B0496F" w:rsidRPr="00B0496F">
          <w:rPr>
            <w:rStyle w:val="Hyperlink"/>
            <w:rFonts w:ascii="Meridien Roman" w:eastAsia="Times New Roman" w:hAnsi="Meridien Roman" w:cs="Arial"/>
            <w:sz w:val="24"/>
            <w:szCs w:val="24"/>
            <w:lang w:eastAsia="de-DE"/>
          </w:rPr>
          <w:t>-online</w:t>
        </w:r>
      </w:hyperlink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erstellt und </w:t>
      </w:r>
      <w:r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eingereicht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.</w:t>
      </w:r>
      <w:r w:rsidR="006F6913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In der Infothek können die Wissenschaftler sich an dem</w:t>
      </w:r>
      <w:r w:rsidR="00392B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Musterantrag </w:t>
      </w:r>
      <w:r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orientieren. </w:t>
      </w:r>
      <w:r w:rsidR="00D80A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B</w:t>
      </w:r>
      <w:r w:rsidR="00D80A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ei Unklarheiten 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und zur formalen Prüfung des Antrag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s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="00D80A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wenden Sie sich bitte an 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das RSC, </w:t>
      </w:r>
      <w:r w:rsidR="00D80A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Frau 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Stefanie </w:t>
      </w:r>
      <w:r w:rsidR="00D80A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Dreyer</w:t>
      </w:r>
      <w:r w:rsidR="006F6913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(</w:t>
      </w:r>
      <w:hyperlink r:id="rId8" w:history="1">
        <w:r w:rsidR="00B0496F" w:rsidRPr="00B0496F">
          <w:rPr>
            <w:rStyle w:val="Hyperlink"/>
            <w:rFonts w:ascii="Meridien Roman" w:eastAsia="Times New Roman" w:hAnsi="Meridien Roman" w:cs="Arial"/>
            <w:sz w:val="24"/>
            <w:szCs w:val="24"/>
            <w:lang w:eastAsia="de-DE"/>
          </w:rPr>
          <w:t>rsc@uni-frankfurt.de</w:t>
        </w:r>
      </w:hyperlink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, </w:t>
      </w:r>
      <w:r w:rsidR="006F6913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Tele</w:t>
      </w:r>
      <w:r w:rsidR="00B0496F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fon 1</w:t>
      </w:r>
      <w:r w:rsidR="006F6913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5190)</w:t>
      </w:r>
      <w:r w:rsidR="00D80A55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.</w:t>
      </w:r>
      <w:r w:rsidR="00EA3AFA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="00EA3AFA" w:rsidRPr="00B0496F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 xml:space="preserve">Die Antragsvorlage </w:t>
      </w:r>
      <w:r w:rsidR="00B0496F" w:rsidRPr="00B0496F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 xml:space="preserve">und weitere nützliche Informationen z.B. zur Personalkostenkalkulation </w:t>
      </w:r>
      <w:r w:rsidR="00EA3AFA" w:rsidRPr="00B0496F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 xml:space="preserve">erhalten </w:t>
      </w:r>
      <w:r w:rsidR="000516D3" w:rsidRPr="00B0496F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 xml:space="preserve">Sie </w:t>
      </w:r>
      <w:r w:rsidR="00B0496F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>online: www.rsc.uni-frankfurt.de.</w:t>
      </w:r>
      <w:r w:rsidR="00EA3AFA" w:rsidRPr="00B0496F">
        <w:rPr>
          <w:rFonts w:ascii="Meridien Roman" w:eastAsia="Times New Roman" w:hAnsi="Meridien Roman"/>
          <w:b/>
          <w:color w:val="000000"/>
          <w:sz w:val="24"/>
          <w:szCs w:val="24"/>
          <w:lang w:eastAsia="de-DE"/>
        </w:rPr>
        <w:t xml:space="preserve"> </w:t>
      </w:r>
      <w:r w:rsidR="00EA3AFA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Der Vollantrag sollte </w:t>
      </w:r>
      <w:r w:rsidR="00EA3AFA" w:rsidRPr="00B0496F">
        <w:rPr>
          <w:rFonts w:ascii="Meridien Roman" w:eastAsia="Times New Roman" w:hAnsi="Meridien Roman" w:cs="Arial"/>
          <w:b/>
          <w:color w:val="000000"/>
          <w:sz w:val="24"/>
          <w:szCs w:val="24"/>
          <w:lang w:eastAsia="de-DE"/>
        </w:rPr>
        <w:t>spätestens 3 Tage vor Ablauf der Frist</w:t>
      </w:r>
      <w:r w:rsidR="00EA3AFA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per Email im RSC</w:t>
      </w:r>
      <w:r w:rsidR="00EA3AFA" w:rsidRP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eingereicht werden!</w:t>
      </w:r>
    </w:p>
    <w:p w:rsidR="00392B55" w:rsidRPr="002C25CA" w:rsidRDefault="002C25CA" w:rsidP="006F6913">
      <w:pPr>
        <w:numPr>
          <w:ilvl w:val="0"/>
          <w:numId w:val="5"/>
        </w:numPr>
        <w:spacing w:after="0" w:line="240" w:lineRule="auto"/>
        <w:ind w:left="709" w:hanging="304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Der Antrag wird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formell </w:t>
      </w:r>
      <w:r w:rsidR="00D80A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über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prüft 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und </w:t>
      </w:r>
      <w:r w:rsidR="00D80A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ggf.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an </w:t>
      </w:r>
      <w:r w:rsidR="00831CBA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die Rechtsabteilung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oder andere Stellen </w:t>
      </w:r>
      <w:r w:rsidR="00831CBA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verwiesen</w:t>
      </w:r>
      <w:r w:rsidR="00D80A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,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wenn z. B. die 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Recht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everwertung 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oder ethische Fragen geklärt werden müssen.</w:t>
      </w:r>
    </w:p>
    <w:p w:rsidR="00D80A55" w:rsidRPr="002C25CA" w:rsidRDefault="006F6913" w:rsidP="006F6913">
      <w:pPr>
        <w:numPr>
          <w:ilvl w:val="0"/>
          <w:numId w:val="5"/>
        </w:numPr>
        <w:spacing w:after="0" w:line="240" w:lineRule="auto"/>
        <w:ind w:left="709" w:hanging="304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Nach Klärung aller offenen Fragen erfolgt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online </w:t>
      </w:r>
      <w:r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die 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Einreichung und dabei Erstellung der Endfassung des Antrages. Dieser wird vom RSC unterschrieben</w:t>
      </w:r>
      <w:r w:rsidR="00EA3AF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.</w:t>
      </w:r>
    </w:p>
    <w:p w:rsidR="00392B55" w:rsidRPr="002C25CA" w:rsidRDefault="00EA3AFA" w:rsidP="006F6913">
      <w:pPr>
        <w:numPr>
          <w:ilvl w:val="0"/>
          <w:numId w:val="5"/>
        </w:numPr>
        <w:spacing w:after="0" w:line="240" w:lineRule="auto"/>
        <w:ind w:left="709" w:hanging="304"/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</w:pPr>
      <w:r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Der Vollantrag</w:t>
      </w:r>
      <w:r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kann wahlweise vo</w:t>
      </w:r>
      <w:r w:rsidR="00B0496F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m RSC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 oder </w:t>
      </w:r>
      <w:r w:rsidR="006F6913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 xml:space="preserve">dem </w:t>
      </w:r>
      <w:r w:rsidR="00392B55" w:rsidRPr="002C25CA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Antragssteller eingereicht werden</w:t>
      </w:r>
      <w:r w:rsidR="00EA2693">
        <w:rPr>
          <w:rFonts w:ascii="Meridien Roman" w:eastAsia="Times New Roman" w:hAnsi="Meridien Roman" w:cs="Arial"/>
          <w:color w:val="000000"/>
          <w:sz w:val="24"/>
          <w:szCs w:val="24"/>
          <w:lang w:eastAsia="de-DE"/>
        </w:rPr>
        <w:t>.</w:t>
      </w:r>
    </w:p>
    <w:p w:rsidR="00486C39" w:rsidRDefault="00486C39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Default="002C25CA" w:rsidP="008B1DAE">
      <w:pPr>
        <w:spacing w:after="0"/>
        <w:rPr>
          <w:rFonts w:ascii="Comic Sans MS" w:hAnsi="Comic Sans MS"/>
          <w:sz w:val="20"/>
          <w:szCs w:val="20"/>
        </w:rPr>
      </w:pPr>
    </w:p>
    <w:p w:rsidR="002C25CA" w:rsidRPr="00CE0593" w:rsidRDefault="00B0496F" w:rsidP="00815394">
      <w:pPr>
        <w:spacing w:after="0"/>
        <w:ind w:left="708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w:drawing>
          <wp:inline distT="0" distB="0" distL="0" distR="0">
            <wp:extent cx="3988435" cy="8785225"/>
            <wp:effectExtent l="0" t="0" r="0" b="0"/>
            <wp:docPr id="49" name="Organigram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2C25CA" w:rsidRPr="00CE0593" w:rsidSect="0048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04B"/>
    <w:multiLevelType w:val="hybridMultilevel"/>
    <w:tmpl w:val="E1B0A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F08"/>
    <w:multiLevelType w:val="hybridMultilevel"/>
    <w:tmpl w:val="5512E8B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06A43"/>
    <w:multiLevelType w:val="hybridMultilevel"/>
    <w:tmpl w:val="D7789584"/>
    <w:lvl w:ilvl="0" w:tplc="0407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07B71551"/>
    <w:multiLevelType w:val="hybridMultilevel"/>
    <w:tmpl w:val="E9782EAA"/>
    <w:lvl w:ilvl="0" w:tplc="0407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17850CAF"/>
    <w:multiLevelType w:val="hybridMultilevel"/>
    <w:tmpl w:val="A648C61A"/>
    <w:lvl w:ilvl="0" w:tplc="0407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9D25613"/>
    <w:multiLevelType w:val="hybridMultilevel"/>
    <w:tmpl w:val="1CAC3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00B"/>
    <w:multiLevelType w:val="hybridMultilevel"/>
    <w:tmpl w:val="B60A561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442EDF"/>
    <w:multiLevelType w:val="hybridMultilevel"/>
    <w:tmpl w:val="CCD6D04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6175B4"/>
    <w:multiLevelType w:val="hybridMultilevel"/>
    <w:tmpl w:val="A78881AA"/>
    <w:lvl w:ilvl="0" w:tplc="91D289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7966"/>
    <w:multiLevelType w:val="hybridMultilevel"/>
    <w:tmpl w:val="3D52CE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B370B"/>
    <w:multiLevelType w:val="hybridMultilevel"/>
    <w:tmpl w:val="A6BAB42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EF13648"/>
    <w:multiLevelType w:val="hybridMultilevel"/>
    <w:tmpl w:val="34B805FE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5C771E1"/>
    <w:multiLevelType w:val="hybridMultilevel"/>
    <w:tmpl w:val="FF283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F4EF4"/>
    <w:multiLevelType w:val="hybridMultilevel"/>
    <w:tmpl w:val="5148B0B4"/>
    <w:lvl w:ilvl="0" w:tplc="0407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0083390"/>
    <w:multiLevelType w:val="hybridMultilevel"/>
    <w:tmpl w:val="8C18F3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55"/>
    <w:rsid w:val="000516D3"/>
    <w:rsid w:val="00125451"/>
    <w:rsid w:val="002C25CA"/>
    <w:rsid w:val="00390AE4"/>
    <w:rsid w:val="00392B55"/>
    <w:rsid w:val="003C1077"/>
    <w:rsid w:val="00423CF8"/>
    <w:rsid w:val="00486C39"/>
    <w:rsid w:val="004F2DF4"/>
    <w:rsid w:val="006962A4"/>
    <w:rsid w:val="006F6913"/>
    <w:rsid w:val="00815394"/>
    <w:rsid w:val="00831CBA"/>
    <w:rsid w:val="008617B4"/>
    <w:rsid w:val="008B1DAE"/>
    <w:rsid w:val="0095030A"/>
    <w:rsid w:val="00956A63"/>
    <w:rsid w:val="009721DA"/>
    <w:rsid w:val="00A95506"/>
    <w:rsid w:val="00B0496F"/>
    <w:rsid w:val="00C87C8B"/>
    <w:rsid w:val="00C929D8"/>
    <w:rsid w:val="00CC1E4D"/>
    <w:rsid w:val="00CE0593"/>
    <w:rsid w:val="00D573B5"/>
    <w:rsid w:val="00D61562"/>
    <w:rsid w:val="00D80A55"/>
    <w:rsid w:val="00E43AC8"/>
    <w:rsid w:val="00E95605"/>
    <w:rsid w:val="00EA155A"/>
    <w:rsid w:val="00EA2693"/>
    <w:rsid w:val="00EA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C3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2B55"/>
    <w:rPr>
      <w:strike w:val="0"/>
      <w:dstrike w:val="0"/>
      <w:color w:val="333399"/>
      <w:u w:val="none"/>
      <w:effect w:val="none"/>
    </w:rPr>
  </w:style>
  <w:style w:type="paragraph" w:customStyle="1" w:styleId="Default">
    <w:name w:val="Default"/>
    <w:rsid w:val="00CC1E4D"/>
    <w:pPr>
      <w:autoSpaceDE w:val="0"/>
      <w:autoSpaceDN w:val="0"/>
      <w:adjustRightInd w:val="0"/>
    </w:pPr>
    <w:rPr>
      <w:rFonts w:ascii="Meridien Roman" w:hAnsi="Meridien Roman" w:cs="Meridien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AF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4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0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@uni-frankfurt.de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s://foerderportal.bund.de/easyonline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mbf.de/foerderungen/677.php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2338BB-177E-4B06-99C1-7B2970E675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0D89E70-6587-4F38-AA9A-7165C8ECA56D}">
      <dgm:prSet/>
      <dgm:spPr/>
      <dgm:t>
        <a:bodyPr/>
        <a:lstStyle/>
        <a:p>
          <a:pPr marR="0" algn="l" rtl="0"/>
          <a:r>
            <a:rPr lang="de-DE" b="1" baseline="0" smtClean="0">
              <a:latin typeface="Meridien Roman"/>
            </a:rPr>
            <a:t>Antragsverfahren</a:t>
          </a:r>
          <a:endParaRPr lang="de-DE" smtClean="0"/>
        </a:p>
      </dgm:t>
    </dgm:pt>
    <dgm:pt modelId="{72BC1D27-17F0-411D-911E-28F3D7A108AD}" type="parTrans" cxnId="{2B6C296A-F106-45F2-96BA-11416C2B8807}">
      <dgm:prSet/>
      <dgm:spPr/>
    </dgm:pt>
    <dgm:pt modelId="{B0B5AEF9-E2CA-463B-8079-BDD4888DFFEA}" type="sibTrans" cxnId="{2B6C296A-F106-45F2-96BA-11416C2B8807}">
      <dgm:prSet/>
      <dgm:spPr/>
    </dgm:pt>
    <dgm:pt modelId="{6584F07C-6D81-4E84-81EA-818CEFE8E202}">
      <dgm:prSet/>
      <dgm:spPr/>
      <dgm:t>
        <a:bodyPr/>
        <a:lstStyle/>
        <a:p>
          <a:pPr marR="0" algn="ctr" rtl="0"/>
          <a:r>
            <a:rPr lang="de-DE" b="1" baseline="0" smtClean="0">
              <a:latin typeface="Meridien Roman"/>
            </a:rPr>
            <a:t>1.Stufe </a:t>
          </a:r>
        </a:p>
        <a:p>
          <a:pPr marR="0" algn="l" rtl="0">
            <a:buFont typeface="Wingdings"/>
            <a:buChar char="ü"/>
          </a:pPr>
          <a:r>
            <a:rPr lang="de-DE" baseline="0" smtClean="0">
              <a:latin typeface="Meridien Roman"/>
            </a:rPr>
            <a:t>Skizze </a:t>
          </a:r>
          <a:endParaRPr lang="de-DE" smtClean="0"/>
        </a:p>
      </dgm:t>
    </dgm:pt>
    <dgm:pt modelId="{B558743F-3DEF-4A79-98DC-1C42C0BC841B}" type="parTrans" cxnId="{FF8EA9B8-6432-4BDF-901E-C742A91CA7F9}">
      <dgm:prSet/>
      <dgm:spPr/>
    </dgm:pt>
    <dgm:pt modelId="{3EF5764D-FCF1-4EB3-86C6-CBE791DF8F5B}" type="sibTrans" cxnId="{FF8EA9B8-6432-4BDF-901E-C742A91CA7F9}">
      <dgm:prSet/>
      <dgm:spPr/>
    </dgm:pt>
    <dgm:pt modelId="{70BA8B36-C162-4F52-82E9-AEB1DEDCE7EA}">
      <dgm:prSet/>
      <dgm:spPr/>
      <dgm:t>
        <a:bodyPr/>
        <a:lstStyle/>
        <a:p>
          <a:pPr marR="0" algn="l" rtl="0"/>
          <a:r>
            <a:rPr lang="de-DE" baseline="0" smtClean="0">
              <a:latin typeface="Meridien Roman"/>
            </a:rPr>
            <a:t>Formlose Antragsskizze selbstständig erstellen</a:t>
          </a: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  <a:p>
          <a:pPr marR="0" algn="ctr" rtl="0"/>
          <a:endParaRPr lang="de-DE" baseline="0" smtClean="0">
            <a:latin typeface="Times New Roman"/>
          </a:endParaRPr>
        </a:p>
      </dgm:t>
    </dgm:pt>
    <dgm:pt modelId="{50C133F6-D5A9-4495-8B36-9B8451A43B7C}" type="parTrans" cxnId="{355AAB2F-2F3C-46DA-A85F-E348F8974012}">
      <dgm:prSet/>
      <dgm:spPr/>
    </dgm:pt>
    <dgm:pt modelId="{ED83164E-A946-474E-B9B6-C929F59963AF}" type="sibTrans" cxnId="{355AAB2F-2F3C-46DA-A85F-E348F8974012}">
      <dgm:prSet/>
      <dgm:spPr/>
    </dgm:pt>
    <dgm:pt modelId="{B28DFA3B-BABC-4C54-8992-8E6CA9AAD9C1}">
      <dgm:prSet/>
      <dgm:spPr/>
      <dgm:t>
        <a:bodyPr/>
        <a:lstStyle/>
        <a:p>
          <a:pPr marR="0" algn="ctr" rtl="0"/>
          <a:r>
            <a:rPr lang="de-DE" baseline="0" smtClean="0">
              <a:latin typeface="Meridien Roman"/>
            </a:rPr>
            <a:t>Antragsskizze benötigt keine Unterschrift</a:t>
          </a:r>
        </a:p>
      </dgm:t>
    </dgm:pt>
    <dgm:pt modelId="{1440F3A8-0CC3-4DBF-BD68-1C9FFA3B225C}" type="parTrans" cxnId="{76B08B42-B393-4D8E-A28B-37FDC376A018}">
      <dgm:prSet/>
      <dgm:spPr/>
    </dgm:pt>
    <dgm:pt modelId="{77135F62-25ED-405D-8F61-3C4D463BFB5B}" type="sibTrans" cxnId="{76B08B42-B393-4D8E-A28B-37FDC376A018}">
      <dgm:prSet/>
      <dgm:spPr/>
    </dgm:pt>
    <dgm:pt modelId="{F3D7EF02-4BE5-4297-BC5A-1A6C0F12D49C}">
      <dgm:prSet/>
      <dgm:spPr/>
      <dgm:t>
        <a:bodyPr/>
        <a:lstStyle/>
        <a:p>
          <a:pPr marR="0" algn="ctr" rtl="0"/>
          <a:r>
            <a:rPr lang="de-DE" baseline="0" smtClean="0">
              <a:latin typeface="Meridien Roman"/>
            </a:rPr>
            <a:t>Antrag selbstständig an Projektträger senden</a:t>
          </a:r>
          <a:endParaRPr lang="de-DE" smtClean="0"/>
        </a:p>
      </dgm:t>
    </dgm:pt>
    <dgm:pt modelId="{B8DD7B47-D381-479B-8BFD-8C62C02B533B}" type="parTrans" cxnId="{F23E3EBB-92E0-4F7B-BA45-2E87C6D6CDE6}">
      <dgm:prSet/>
      <dgm:spPr/>
    </dgm:pt>
    <dgm:pt modelId="{B68CB388-45E3-46BC-ABE0-DE14FFD51F74}" type="sibTrans" cxnId="{F23E3EBB-92E0-4F7B-BA45-2E87C6D6CDE6}">
      <dgm:prSet/>
      <dgm:spPr/>
    </dgm:pt>
    <dgm:pt modelId="{A9C7485B-3A3F-4E5F-AEB8-B15CB11065CA}">
      <dgm:prSet/>
      <dgm:spPr/>
      <dgm:t>
        <a:bodyPr/>
        <a:lstStyle/>
        <a:p>
          <a:pPr marR="0" algn="ctr" rtl="0"/>
          <a:r>
            <a:rPr lang="de-DE" b="1" baseline="0" smtClean="0">
              <a:latin typeface="Meridien Roman"/>
            </a:rPr>
            <a:t>2.Stufe</a:t>
          </a:r>
        </a:p>
        <a:p>
          <a:pPr marR="0" algn="l" rtl="0">
            <a:buFont typeface="Wingdings"/>
            <a:buChar char="ü"/>
          </a:pPr>
          <a:r>
            <a:rPr lang="de-DE" baseline="0" smtClean="0">
              <a:latin typeface="Meridien Roman"/>
            </a:rPr>
            <a:t>Vollantrag</a:t>
          </a:r>
        </a:p>
      </dgm:t>
    </dgm:pt>
    <dgm:pt modelId="{470FF04C-6C9C-41C0-AF41-4B5351C647E2}" type="parTrans" cxnId="{83AA2024-2596-4BB5-8F7C-5F1786A4C76F}">
      <dgm:prSet/>
      <dgm:spPr/>
    </dgm:pt>
    <dgm:pt modelId="{284CE1E1-462F-4DA0-AE6E-1FADA3ABB8AC}" type="sibTrans" cxnId="{83AA2024-2596-4BB5-8F7C-5F1786A4C76F}">
      <dgm:prSet/>
      <dgm:spPr/>
    </dgm:pt>
    <dgm:pt modelId="{CE478946-9758-4E6F-8EAD-9AECFBCAD979}">
      <dgm:prSet/>
      <dgm:spPr/>
      <dgm:t>
        <a:bodyPr/>
        <a:lstStyle/>
        <a:p>
          <a:pPr marR="0" algn="ctr" rtl="0"/>
          <a:r>
            <a:rPr lang="de-DE" baseline="0" smtClean="0">
              <a:latin typeface="Meridien Roman"/>
            </a:rPr>
            <a:t>Vollantrag wird mit „easy-online“ eingereicht</a:t>
          </a:r>
        </a:p>
      </dgm:t>
    </dgm:pt>
    <dgm:pt modelId="{82FCB0F3-DA6B-4EC6-9CAB-96A6D36692FD}" type="parTrans" cxnId="{B8C952B2-6155-4619-9584-050E3739C83A}">
      <dgm:prSet/>
      <dgm:spPr/>
    </dgm:pt>
    <dgm:pt modelId="{DDD0EFB9-318E-4C2A-93DC-3D928EE588B2}" type="sibTrans" cxnId="{B8C952B2-6155-4619-9584-050E3739C83A}">
      <dgm:prSet/>
      <dgm:spPr/>
    </dgm:pt>
    <dgm:pt modelId="{BE76178B-FA52-49F0-86FB-312CD33F4794}">
      <dgm:prSet/>
      <dgm:spPr/>
      <dgm:t>
        <a:bodyPr/>
        <a:lstStyle/>
        <a:p>
          <a:pPr marR="0" algn="ctr" rtl="0"/>
          <a:r>
            <a:rPr lang="de-DE" baseline="0" smtClean="0">
              <a:latin typeface="Meridien Roman"/>
            </a:rPr>
            <a:t>Abgabe RSC: spätestens </a:t>
          </a:r>
          <a:r>
            <a:rPr lang="de-DE" b="1" baseline="0" smtClean="0">
              <a:latin typeface="Meridien Roman"/>
            </a:rPr>
            <a:t>3 Tage vor Ablauf der Frist</a:t>
          </a:r>
        </a:p>
      </dgm:t>
    </dgm:pt>
    <dgm:pt modelId="{184C7493-6219-4A1D-85EA-79216584693A}" type="parTrans" cxnId="{2708BA95-440B-48D9-85C7-8296D8B6DF5B}">
      <dgm:prSet/>
      <dgm:spPr/>
    </dgm:pt>
    <dgm:pt modelId="{7FDCBA2B-43F3-40BD-8DFC-B7965A881DED}" type="sibTrans" cxnId="{2708BA95-440B-48D9-85C7-8296D8B6DF5B}">
      <dgm:prSet/>
      <dgm:spPr/>
    </dgm:pt>
    <dgm:pt modelId="{0175B088-C1D9-4897-91ED-614A291AFE7A}">
      <dgm:prSet/>
      <dgm:spPr/>
      <dgm:t>
        <a:bodyPr/>
        <a:lstStyle/>
        <a:p>
          <a:pPr marR="0" algn="ctr" rtl="0"/>
          <a:r>
            <a:rPr lang="de-DE" baseline="0" smtClean="0">
              <a:latin typeface="Meridien Roman"/>
            </a:rPr>
            <a:t>RSC: Überprüfung des Antrags und Unterschrift</a:t>
          </a:r>
          <a:endParaRPr lang="de-DE" smtClean="0"/>
        </a:p>
      </dgm:t>
    </dgm:pt>
    <dgm:pt modelId="{78336C07-EAC1-4E3B-9D9E-3B6469BBDE70}" type="parTrans" cxnId="{1EE7C2D3-75E9-4C6F-87D0-05598B44DBEB}">
      <dgm:prSet/>
      <dgm:spPr/>
    </dgm:pt>
    <dgm:pt modelId="{E6280568-B1A0-41C3-A194-8C43C8C20360}" type="sibTrans" cxnId="{1EE7C2D3-75E9-4C6F-87D0-05598B44DBEB}">
      <dgm:prSet/>
      <dgm:spPr/>
    </dgm:pt>
    <dgm:pt modelId="{D008FA55-4541-4690-8ADC-554AADA58D06}">
      <dgm:prSet/>
      <dgm:spPr/>
      <dgm:t>
        <a:bodyPr/>
        <a:lstStyle/>
        <a:p>
          <a:pPr marR="0" algn="ctr" rtl="0"/>
          <a:r>
            <a:rPr lang="de-DE" baseline="0" smtClean="0">
              <a:latin typeface="Meridien Roman"/>
            </a:rPr>
            <a:t>Einreichung des Antrags von RSC oder Antragssteller</a:t>
          </a:r>
        </a:p>
      </dgm:t>
    </dgm:pt>
    <dgm:pt modelId="{8BFB6908-B8A7-4514-8DD3-C58E275FBD32}" type="parTrans" cxnId="{0E5494B3-E357-4C84-9614-54EA91B187B7}">
      <dgm:prSet/>
      <dgm:spPr/>
    </dgm:pt>
    <dgm:pt modelId="{DED18883-F506-4998-9983-424344A0A2C8}" type="sibTrans" cxnId="{0E5494B3-E357-4C84-9614-54EA91B187B7}">
      <dgm:prSet/>
      <dgm:spPr/>
    </dgm:pt>
    <dgm:pt modelId="{3CAD664B-7BD8-4D8F-B39E-D16548C93D33}" type="pres">
      <dgm:prSet presAssocID="{582338BB-177E-4B06-99C1-7B2970E675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801807-9810-4D42-9F58-23C86C433B5E}" type="pres">
      <dgm:prSet presAssocID="{20D89E70-6587-4F38-AA9A-7165C8ECA56D}" presName="hierRoot1" presStyleCnt="0">
        <dgm:presLayoutVars>
          <dgm:hierBranch/>
        </dgm:presLayoutVars>
      </dgm:prSet>
      <dgm:spPr/>
    </dgm:pt>
    <dgm:pt modelId="{C7C8479F-899E-4286-8E82-7C6BD30A0561}" type="pres">
      <dgm:prSet presAssocID="{20D89E70-6587-4F38-AA9A-7165C8ECA56D}" presName="rootComposite1" presStyleCnt="0"/>
      <dgm:spPr/>
    </dgm:pt>
    <dgm:pt modelId="{EB0F8399-EDBA-4D57-BA3B-809B65B97AA9}" type="pres">
      <dgm:prSet presAssocID="{20D89E70-6587-4F38-AA9A-7165C8ECA56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62C07AA-54A3-4CD8-B785-2581E21A54D7}" type="pres">
      <dgm:prSet presAssocID="{20D89E70-6587-4F38-AA9A-7165C8ECA56D}" presName="rootConnector1" presStyleLbl="node1" presStyleIdx="0" presStyleCnt="0"/>
      <dgm:spPr/>
      <dgm:t>
        <a:bodyPr/>
        <a:lstStyle/>
        <a:p>
          <a:endParaRPr lang="de-DE"/>
        </a:p>
      </dgm:t>
    </dgm:pt>
    <dgm:pt modelId="{42A40E8B-7666-40F5-929E-BBD4D48CA8D7}" type="pres">
      <dgm:prSet presAssocID="{20D89E70-6587-4F38-AA9A-7165C8ECA56D}" presName="hierChild2" presStyleCnt="0"/>
      <dgm:spPr/>
    </dgm:pt>
    <dgm:pt modelId="{9A11EAAC-C83E-47B4-813D-3E8B55CC84AE}" type="pres">
      <dgm:prSet presAssocID="{B558743F-3DEF-4A79-98DC-1C42C0BC841B}" presName="Name35" presStyleLbl="parChTrans1D2" presStyleIdx="0" presStyleCnt="1"/>
      <dgm:spPr/>
    </dgm:pt>
    <dgm:pt modelId="{D0F7639F-3425-40E5-BEE4-E4D3F50B6455}" type="pres">
      <dgm:prSet presAssocID="{6584F07C-6D81-4E84-81EA-818CEFE8E202}" presName="hierRoot2" presStyleCnt="0">
        <dgm:presLayoutVars>
          <dgm:hierBranch/>
        </dgm:presLayoutVars>
      </dgm:prSet>
      <dgm:spPr/>
    </dgm:pt>
    <dgm:pt modelId="{CF55B8EF-24DE-4570-AACD-8FB3F271E433}" type="pres">
      <dgm:prSet presAssocID="{6584F07C-6D81-4E84-81EA-818CEFE8E202}" presName="rootComposite" presStyleCnt="0"/>
      <dgm:spPr/>
    </dgm:pt>
    <dgm:pt modelId="{6305996F-3499-4C4C-939B-65F102CA8F39}" type="pres">
      <dgm:prSet presAssocID="{6584F07C-6D81-4E84-81EA-818CEFE8E202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286DDB1-AD86-41EA-B42D-E419E786AE95}" type="pres">
      <dgm:prSet presAssocID="{6584F07C-6D81-4E84-81EA-818CEFE8E202}" presName="rootConnector" presStyleLbl="node2" presStyleIdx="0" presStyleCnt="1"/>
      <dgm:spPr/>
      <dgm:t>
        <a:bodyPr/>
        <a:lstStyle/>
        <a:p>
          <a:endParaRPr lang="de-DE"/>
        </a:p>
      </dgm:t>
    </dgm:pt>
    <dgm:pt modelId="{E36E6C4D-C790-4839-A577-D4A4A1BA9AFC}" type="pres">
      <dgm:prSet presAssocID="{6584F07C-6D81-4E84-81EA-818CEFE8E202}" presName="hierChild4" presStyleCnt="0"/>
      <dgm:spPr/>
    </dgm:pt>
    <dgm:pt modelId="{9DC1D0F0-D95F-43AC-8E89-3A0CF736738F}" type="pres">
      <dgm:prSet presAssocID="{50C133F6-D5A9-4495-8B36-9B8451A43B7C}" presName="Name35" presStyleLbl="parChTrans1D3" presStyleIdx="0" presStyleCnt="1"/>
      <dgm:spPr/>
    </dgm:pt>
    <dgm:pt modelId="{D235A078-6536-4353-B7D6-B4D04585DFCD}" type="pres">
      <dgm:prSet presAssocID="{70BA8B36-C162-4F52-82E9-AEB1DEDCE7EA}" presName="hierRoot2" presStyleCnt="0">
        <dgm:presLayoutVars>
          <dgm:hierBranch/>
        </dgm:presLayoutVars>
      </dgm:prSet>
      <dgm:spPr/>
    </dgm:pt>
    <dgm:pt modelId="{D6C88EBB-1FDB-40B7-9CFE-33597F6AD844}" type="pres">
      <dgm:prSet presAssocID="{70BA8B36-C162-4F52-82E9-AEB1DEDCE7EA}" presName="rootComposite" presStyleCnt="0"/>
      <dgm:spPr/>
    </dgm:pt>
    <dgm:pt modelId="{EE473CAC-1560-4DB3-834A-381231F2584D}" type="pres">
      <dgm:prSet presAssocID="{70BA8B36-C162-4F52-82E9-AEB1DEDCE7E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BD94454-867D-483B-A1B9-15D9FC12D48C}" type="pres">
      <dgm:prSet presAssocID="{70BA8B36-C162-4F52-82E9-AEB1DEDCE7EA}" presName="rootConnector" presStyleLbl="node3" presStyleIdx="0" presStyleCnt="1"/>
      <dgm:spPr/>
      <dgm:t>
        <a:bodyPr/>
        <a:lstStyle/>
        <a:p>
          <a:endParaRPr lang="de-DE"/>
        </a:p>
      </dgm:t>
    </dgm:pt>
    <dgm:pt modelId="{FF0F962D-C0D6-48B6-929C-949C67C510AD}" type="pres">
      <dgm:prSet presAssocID="{70BA8B36-C162-4F52-82E9-AEB1DEDCE7EA}" presName="hierChild4" presStyleCnt="0"/>
      <dgm:spPr/>
    </dgm:pt>
    <dgm:pt modelId="{30504397-6120-478A-94C0-1E4881D153F9}" type="pres">
      <dgm:prSet presAssocID="{1440F3A8-0CC3-4DBF-BD68-1C9FFA3B225C}" presName="Name35" presStyleLbl="parChTrans1D4" presStyleIdx="0" presStyleCnt="7"/>
      <dgm:spPr/>
    </dgm:pt>
    <dgm:pt modelId="{EE1BC08C-A438-4C54-ADD6-C0E90C815001}" type="pres">
      <dgm:prSet presAssocID="{B28DFA3B-BABC-4C54-8992-8E6CA9AAD9C1}" presName="hierRoot2" presStyleCnt="0">
        <dgm:presLayoutVars>
          <dgm:hierBranch/>
        </dgm:presLayoutVars>
      </dgm:prSet>
      <dgm:spPr/>
    </dgm:pt>
    <dgm:pt modelId="{32386CDC-8AF1-4404-AACB-3B64A72EEC24}" type="pres">
      <dgm:prSet presAssocID="{B28DFA3B-BABC-4C54-8992-8E6CA9AAD9C1}" presName="rootComposite" presStyleCnt="0"/>
      <dgm:spPr/>
    </dgm:pt>
    <dgm:pt modelId="{CD2FEB7C-6AF6-4710-88FF-F4041E4DFBE0}" type="pres">
      <dgm:prSet presAssocID="{B28DFA3B-BABC-4C54-8992-8E6CA9AAD9C1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D4A7AB1-6BB8-407C-AE0F-46107F184D2C}" type="pres">
      <dgm:prSet presAssocID="{B28DFA3B-BABC-4C54-8992-8E6CA9AAD9C1}" presName="rootConnector" presStyleLbl="node4" presStyleIdx="0" presStyleCnt="7"/>
      <dgm:spPr/>
      <dgm:t>
        <a:bodyPr/>
        <a:lstStyle/>
        <a:p>
          <a:endParaRPr lang="de-DE"/>
        </a:p>
      </dgm:t>
    </dgm:pt>
    <dgm:pt modelId="{75051A74-8F3A-4606-B70F-BC5FDA8D83DC}" type="pres">
      <dgm:prSet presAssocID="{B28DFA3B-BABC-4C54-8992-8E6CA9AAD9C1}" presName="hierChild4" presStyleCnt="0"/>
      <dgm:spPr/>
    </dgm:pt>
    <dgm:pt modelId="{BD3CE055-4ECB-4807-901C-A15598DFBE78}" type="pres">
      <dgm:prSet presAssocID="{B8DD7B47-D381-479B-8BFD-8C62C02B533B}" presName="Name35" presStyleLbl="parChTrans1D4" presStyleIdx="1" presStyleCnt="7"/>
      <dgm:spPr/>
    </dgm:pt>
    <dgm:pt modelId="{2A0E853A-6469-48B2-BB0C-38E79414005F}" type="pres">
      <dgm:prSet presAssocID="{F3D7EF02-4BE5-4297-BC5A-1A6C0F12D49C}" presName="hierRoot2" presStyleCnt="0">
        <dgm:presLayoutVars>
          <dgm:hierBranch/>
        </dgm:presLayoutVars>
      </dgm:prSet>
      <dgm:spPr/>
    </dgm:pt>
    <dgm:pt modelId="{BDB1CC1A-EC0D-4860-995E-DEE97264576C}" type="pres">
      <dgm:prSet presAssocID="{F3D7EF02-4BE5-4297-BC5A-1A6C0F12D49C}" presName="rootComposite" presStyleCnt="0"/>
      <dgm:spPr/>
    </dgm:pt>
    <dgm:pt modelId="{3CDA8F55-826D-4C2E-BFC9-6A3FFEBD3B98}" type="pres">
      <dgm:prSet presAssocID="{F3D7EF02-4BE5-4297-BC5A-1A6C0F12D49C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BA1695B-BC15-4643-AD65-E94715F75CCB}" type="pres">
      <dgm:prSet presAssocID="{F3D7EF02-4BE5-4297-BC5A-1A6C0F12D49C}" presName="rootConnector" presStyleLbl="node4" presStyleIdx="1" presStyleCnt="7"/>
      <dgm:spPr/>
      <dgm:t>
        <a:bodyPr/>
        <a:lstStyle/>
        <a:p>
          <a:endParaRPr lang="de-DE"/>
        </a:p>
      </dgm:t>
    </dgm:pt>
    <dgm:pt modelId="{2C6894CE-D72D-41E7-91F6-CAB326D60B24}" type="pres">
      <dgm:prSet presAssocID="{F3D7EF02-4BE5-4297-BC5A-1A6C0F12D49C}" presName="hierChild4" presStyleCnt="0"/>
      <dgm:spPr/>
    </dgm:pt>
    <dgm:pt modelId="{9B58836C-4685-49ED-AEC1-174D0B3671E9}" type="pres">
      <dgm:prSet presAssocID="{470FF04C-6C9C-41C0-AF41-4B5351C647E2}" presName="Name35" presStyleLbl="parChTrans1D4" presStyleIdx="2" presStyleCnt="7"/>
      <dgm:spPr/>
    </dgm:pt>
    <dgm:pt modelId="{DE944332-B1FC-4B64-8E5A-EA127A4E8209}" type="pres">
      <dgm:prSet presAssocID="{A9C7485B-3A3F-4E5F-AEB8-B15CB11065CA}" presName="hierRoot2" presStyleCnt="0">
        <dgm:presLayoutVars>
          <dgm:hierBranch/>
        </dgm:presLayoutVars>
      </dgm:prSet>
      <dgm:spPr/>
    </dgm:pt>
    <dgm:pt modelId="{E48DF900-B339-4556-9C1F-D134FDDB3D6E}" type="pres">
      <dgm:prSet presAssocID="{A9C7485B-3A3F-4E5F-AEB8-B15CB11065CA}" presName="rootComposite" presStyleCnt="0"/>
      <dgm:spPr/>
    </dgm:pt>
    <dgm:pt modelId="{D3C2F0B8-6FA7-4B48-96CF-17EE95B41CC2}" type="pres">
      <dgm:prSet presAssocID="{A9C7485B-3A3F-4E5F-AEB8-B15CB11065CA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898102F-78A7-4A70-BA08-6A591591FD1D}" type="pres">
      <dgm:prSet presAssocID="{A9C7485B-3A3F-4E5F-AEB8-B15CB11065CA}" presName="rootConnector" presStyleLbl="node4" presStyleIdx="2" presStyleCnt="7"/>
      <dgm:spPr/>
      <dgm:t>
        <a:bodyPr/>
        <a:lstStyle/>
        <a:p>
          <a:endParaRPr lang="de-DE"/>
        </a:p>
      </dgm:t>
    </dgm:pt>
    <dgm:pt modelId="{5106DB54-6639-4178-B758-5DAB7ED7324E}" type="pres">
      <dgm:prSet presAssocID="{A9C7485B-3A3F-4E5F-AEB8-B15CB11065CA}" presName="hierChild4" presStyleCnt="0"/>
      <dgm:spPr/>
    </dgm:pt>
    <dgm:pt modelId="{200557DA-AA7B-4388-A678-F187188E232F}" type="pres">
      <dgm:prSet presAssocID="{82FCB0F3-DA6B-4EC6-9CAB-96A6D36692FD}" presName="Name35" presStyleLbl="parChTrans1D4" presStyleIdx="3" presStyleCnt="7"/>
      <dgm:spPr/>
    </dgm:pt>
    <dgm:pt modelId="{C9BA84B4-42B2-4CBF-B2C5-6804FA79C29A}" type="pres">
      <dgm:prSet presAssocID="{CE478946-9758-4E6F-8EAD-9AECFBCAD979}" presName="hierRoot2" presStyleCnt="0">
        <dgm:presLayoutVars>
          <dgm:hierBranch/>
        </dgm:presLayoutVars>
      </dgm:prSet>
      <dgm:spPr/>
    </dgm:pt>
    <dgm:pt modelId="{8412BC65-A93B-448F-AD71-97E0DAA2CA1F}" type="pres">
      <dgm:prSet presAssocID="{CE478946-9758-4E6F-8EAD-9AECFBCAD979}" presName="rootComposite" presStyleCnt="0"/>
      <dgm:spPr/>
    </dgm:pt>
    <dgm:pt modelId="{E29FE573-DB5C-49DF-86F7-FAC3639CBF67}" type="pres">
      <dgm:prSet presAssocID="{CE478946-9758-4E6F-8EAD-9AECFBCAD979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909E065-ABFC-4281-BD72-3543798FADE6}" type="pres">
      <dgm:prSet presAssocID="{CE478946-9758-4E6F-8EAD-9AECFBCAD979}" presName="rootConnector" presStyleLbl="node4" presStyleIdx="3" presStyleCnt="7"/>
      <dgm:spPr/>
      <dgm:t>
        <a:bodyPr/>
        <a:lstStyle/>
        <a:p>
          <a:endParaRPr lang="de-DE"/>
        </a:p>
      </dgm:t>
    </dgm:pt>
    <dgm:pt modelId="{2967A58D-4DD9-4C2F-8DFB-89579661A9A7}" type="pres">
      <dgm:prSet presAssocID="{CE478946-9758-4E6F-8EAD-9AECFBCAD979}" presName="hierChild4" presStyleCnt="0"/>
      <dgm:spPr/>
    </dgm:pt>
    <dgm:pt modelId="{E26CB31D-C233-432E-A62F-6780DC87F8D9}" type="pres">
      <dgm:prSet presAssocID="{184C7493-6219-4A1D-85EA-79216584693A}" presName="Name35" presStyleLbl="parChTrans1D4" presStyleIdx="4" presStyleCnt="7"/>
      <dgm:spPr/>
    </dgm:pt>
    <dgm:pt modelId="{022A2221-6FCE-4F54-AAD2-F7D615BCDFFC}" type="pres">
      <dgm:prSet presAssocID="{BE76178B-FA52-49F0-86FB-312CD33F4794}" presName="hierRoot2" presStyleCnt="0">
        <dgm:presLayoutVars>
          <dgm:hierBranch/>
        </dgm:presLayoutVars>
      </dgm:prSet>
      <dgm:spPr/>
    </dgm:pt>
    <dgm:pt modelId="{C8FA40BC-7DA3-4DF3-B8A0-8F7E1C06BD80}" type="pres">
      <dgm:prSet presAssocID="{BE76178B-FA52-49F0-86FB-312CD33F4794}" presName="rootComposite" presStyleCnt="0"/>
      <dgm:spPr/>
    </dgm:pt>
    <dgm:pt modelId="{83B9B45B-25EC-48EA-8EB4-1CB4F94FDA2B}" type="pres">
      <dgm:prSet presAssocID="{BE76178B-FA52-49F0-86FB-312CD33F4794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E4000F3-2712-49B4-BB7F-31B30FF8AB72}" type="pres">
      <dgm:prSet presAssocID="{BE76178B-FA52-49F0-86FB-312CD33F4794}" presName="rootConnector" presStyleLbl="node4" presStyleIdx="4" presStyleCnt="7"/>
      <dgm:spPr/>
      <dgm:t>
        <a:bodyPr/>
        <a:lstStyle/>
        <a:p>
          <a:endParaRPr lang="de-DE"/>
        </a:p>
      </dgm:t>
    </dgm:pt>
    <dgm:pt modelId="{44900EBA-C73D-4F51-83AF-3FDD56E4313E}" type="pres">
      <dgm:prSet presAssocID="{BE76178B-FA52-49F0-86FB-312CD33F4794}" presName="hierChild4" presStyleCnt="0"/>
      <dgm:spPr/>
    </dgm:pt>
    <dgm:pt modelId="{FEE34B7A-ED5C-43BC-A8D3-3C6E79C6916A}" type="pres">
      <dgm:prSet presAssocID="{78336C07-EAC1-4E3B-9D9E-3B6469BBDE70}" presName="Name35" presStyleLbl="parChTrans1D4" presStyleIdx="5" presStyleCnt="7"/>
      <dgm:spPr/>
    </dgm:pt>
    <dgm:pt modelId="{A2D9F84B-C7BC-416E-B5F0-2D28169BCC0F}" type="pres">
      <dgm:prSet presAssocID="{0175B088-C1D9-4897-91ED-614A291AFE7A}" presName="hierRoot2" presStyleCnt="0">
        <dgm:presLayoutVars>
          <dgm:hierBranch/>
        </dgm:presLayoutVars>
      </dgm:prSet>
      <dgm:spPr/>
    </dgm:pt>
    <dgm:pt modelId="{B6220490-3AF1-4F51-83A1-01981385EEA6}" type="pres">
      <dgm:prSet presAssocID="{0175B088-C1D9-4897-91ED-614A291AFE7A}" presName="rootComposite" presStyleCnt="0"/>
      <dgm:spPr/>
    </dgm:pt>
    <dgm:pt modelId="{A3660B11-FD8C-4D2A-A39B-47238D40777D}" type="pres">
      <dgm:prSet presAssocID="{0175B088-C1D9-4897-91ED-614A291AFE7A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F63A423-D7BB-48C3-A05E-AA18DE45C739}" type="pres">
      <dgm:prSet presAssocID="{0175B088-C1D9-4897-91ED-614A291AFE7A}" presName="rootConnector" presStyleLbl="node4" presStyleIdx="5" presStyleCnt="7"/>
      <dgm:spPr/>
      <dgm:t>
        <a:bodyPr/>
        <a:lstStyle/>
        <a:p>
          <a:endParaRPr lang="de-DE"/>
        </a:p>
      </dgm:t>
    </dgm:pt>
    <dgm:pt modelId="{36516402-E898-406A-9183-7AB8D1D416DD}" type="pres">
      <dgm:prSet presAssocID="{0175B088-C1D9-4897-91ED-614A291AFE7A}" presName="hierChild4" presStyleCnt="0"/>
      <dgm:spPr/>
    </dgm:pt>
    <dgm:pt modelId="{40D78EBA-75EE-49AA-92B2-A29915506F28}" type="pres">
      <dgm:prSet presAssocID="{8BFB6908-B8A7-4514-8DD3-C58E275FBD32}" presName="Name35" presStyleLbl="parChTrans1D4" presStyleIdx="6" presStyleCnt="7"/>
      <dgm:spPr/>
    </dgm:pt>
    <dgm:pt modelId="{8927E561-9C8F-4716-BA0F-BFED0E771482}" type="pres">
      <dgm:prSet presAssocID="{D008FA55-4541-4690-8ADC-554AADA58D06}" presName="hierRoot2" presStyleCnt="0">
        <dgm:presLayoutVars>
          <dgm:hierBranch val="r"/>
        </dgm:presLayoutVars>
      </dgm:prSet>
      <dgm:spPr/>
    </dgm:pt>
    <dgm:pt modelId="{9828352E-09D2-4801-9B56-0691940506DA}" type="pres">
      <dgm:prSet presAssocID="{D008FA55-4541-4690-8ADC-554AADA58D06}" presName="rootComposite" presStyleCnt="0"/>
      <dgm:spPr/>
    </dgm:pt>
    <dgm:pt modelId="{3E985437-25EC-4FFD-A905-6A10B03B5E54}" type="pres">
      <dgm:prSet presAssocID="{D008FA55-4541-4690-8ADC-554AADA58D06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840E1BB-7F8E-4D5C-908A-6B174356FFE6}" type="pres">
      <dgm:prSet presAssocID="{D008FA55-4541-4690-8ADC-554AADA58D06}" presName="rootConnector" presStyleLbl="node4" presStyleIdx="6" presStyleCnt="7"/>
      <dgm:spPr/>
      <dgm:t>
        <a:bodyPr/>
        <a:lstStyle/>
        <a:p>
          <a:endParaRPr lang="de-DE"/>
        </a:p>
      </dgm:t>
    </dgm:pt>
    <dgm:pt modelId="{EFD802D5-60B0-47EF-ABFD-484405F789D4}" type="pres">
      <dgm:prSet presAssocID="{D008FA55-4541-4690-8ADC-554AADA58D06}" presName="hierChild4" presStyleCnt="0"/>
      <dgm:spPr/>
    </dgm:pt>
    <dgm:pt modelId="{AF39F330-0AC5-4859-96E7-20A3BC134C03}" type="pres">
      <dgm:prSet presAssocID="{D008FA55-4541-4690-8ADC-554AADA58D06}" presName="hierChild5" presStyleCnt="0"/>
      <dgm:spPr/>
    </dgm:pt>
    <dgm:pt modelId="{EC2D07AC-9F8C-442C-BF69-BEAC92A28446}" type="pres">
      <dgm:prSet presAssocID="{0175B088-C1D9-4897-91ED-614A291AFE7A}" presName="hierChild5" presStyleCnt="0"/>
      <dgm:spPr/>
    </dgm:pt>
    <dgm:pt modelId="{BCED1609-9F45-4596-9A75-64D020DD8245}" type="pres">
      <dgm:prSet presAssocID="{BE76178B-FA52-49F0-86FB-312CD33F4794}" presName="hierChild5" presStyleCnt="0"/>
      <dgm:spPr/>
    </dgm:pt>
    <dgm:pt modelId="{F4A9C3B7-D7E6-469F-BA48-7A713B0EB400}" type="pres">
      <dgm:prSet presAssocID="{CE478946-9758-4E6F-8EAD-9AECFBCAD979}" presName="hierChild5" presStyleCnt="0"/>
      <dgm:spPr/>
    </dgm:pt>
    <dgm:pt modelId="{FD9D1AB7-FB05-498E-B04D-925AEB0B9138}" type="pres">
      <dgm:prSet presAssocID="{A9C7485B-3A3F-4E5F-AEB8-B15CB11065CA}" presName="hierChild5" presStyleCnt="0"/>
      <dgm:spPr/>
    </dgm:pt>
    <dgm:pt modelId="{C92DF987-D45A-45CE-819F-41478191C64F}" type="pres">
      <dgm:prSet presAssocID="{F3D7EF02-4BE5-4297-BC5A-1A6C0F12D49C}" presName="hierChild5" presStyleCnt="0"/>
      <dgm:spPr/>
    </dgm:pt>
    <dgm:pt modelId="{07085FBF-84AD-45EE-81E0-A95A16116057}" type="pres">
      <dgm:prSet presAssocID="{B28DFA3B-BABC-4C54-8992-8E6CA9AAD9C1}" presName="hierChild5" presStyleCnt="0"/>
      <dgm:spPr/>
    </dgm:pt>
    <dgm:pt modelId="{D348C8F8-BA8B-438F-86C8-6CCC6A50265A}" type="pres">
      <dgm:prSet presAssocID="{70BA8B36-C162-4F52-82E9-AEB1DEDCE7EA}" presName="hierChild5" presStyleCnt="0"/>
      <dgm:spPr/>
    </dgm:pt>
    <dgm:pt modelId="{04E84BFA-6BFE-4B35-9433-6F549561EF7B}" type="pres">
      <dgm:prSet presAssocID="{6584F07C-6D81-4E84-81EA-818CEFE8E202}" presName="hierChild5" presStyleCnt="0"/>
      <dgm:spPr/>
    </dgm:pt>
    <dgm:pt modelId="{0D0E62E0-6353-4FBD-8F4B-9F4CF1D6F3A7}" type="pres">
      <dgm:prSet presAssocID="{20D89E70-6587-4F38-AA9A-7165C8ECA56D}" presName="hierChild3" presStyleCnt="0"/>
      <dgm:spPr/>
    </dgm:pt>
  </dgm:ptLst>
  <dgm:cxnLst>
    <dgm:cxn modelId="{B318D3D3-4597-425D-9E44-719EAB6B1412}" type="presOf" srcId="{82FCB0F3-DA6B-4EC6-9CAB-96A6D36692FD}" destId="{200557DA-AA7B-4388-A678-F187188E232F}" srcOrd="0" destOrd="0" presId="urn:microsoft.com/office/officeart/2005/8/layout/orgChart1"/>
    <dgm:cxn modelId="{BD900D31-17CE-4936-B6C7-D8EB1BCFEA75}" type="presOf" srcId="{0175B088-C1D9-4897-91ED-614A291AFE7A}" destId="{A3660B11-FD8C-4D2A-A39B-47238D40777D}" srcOrd="0" destOrd="0" presId="urn:microsoft.com/office/officeart/2005/8/layout/orgChart1"/>
    <dgm:cxn modelId="{8E0C0751-C963-49CA-8840-D89C6AC88F2D}" type="presOf" srcId="{470FF04C-6C9C-41C0-AF41-4B5351C647E2}" destId="{9B58836C-4685-49ED-AEC1-174D0B3671E9}" srcOrd="0" destOrd="0" presId="urn:microsoft.com/office/officeart/2005/8/layout/orgChart1"/>
    <dgm:cxn modelId="{2C5A1995-9FD3-4458-A704-C071AB03C46D}" type="presOf" srcId="{B28DFA3B-BABC-4C54-8992-8E6CA9AAD9C1}" destId="{CD2FEB7C-6AF6-4710-88FF-F4041E4DFBE0}" srcOrd="0" destOrd="0" presId="urn:microsoft.com/office/officeart/2005/8/layout/orgChart1"/>
    <dgm:cxn modelId="{479C8F48-2845-47B1-A767-B074C3D40DB6}" type="presOf" srcId="{D008FA55-4541-4690-8ADC-554AADA58D06}" destId="{3E985437-25EC-4FFD-A905-6A10B03B5E54}" srcOrd="0" destOrd="0" presId="urn:microsoft.com/office/officeart/2005/8/layout/orgChart1"/>
    <dgm:cxn modelId="{09324778-87E5-46D2-AB36-971B30804C04}" type="presOf" srcId="{A9C7485B-3A3F-4E5F-AEB8-B15CB11065CA}" destId="{9898102F-78A7-4A70-BA08-6A591591FD1D}" srcOrd="1" destOrd="0" presId="urn:microsoft.com/office/officeart/2005/8/layout/orgChart1"/>
    <dgm:cxn modelId="{355AAB2F-2F3C-46DA-A85F-E348F8974012}" srcId="{6584F07C-6D81-4E84-81EA-818CEFE8E202}" destId="{70BA8B36-C162-4F52-82E9-AEB1DEDCE7EA}" srcOrd="0" destOrd="0" parTransId="{50C133F6-D5A9-4495-8B36-9B8451A43B7C}" sibTransId="{ED83164E-A946-474E-B9B6-C929F59963AF}"/>
    <dgm:cxn modelId="{24BE0475-54F4-4F3D-83FB-55A14A10935E}" type="presOf" srcId="{6584F07C-6D81-4E84-81EA-818CEFE8E202}" destId="{7286DDB1-AD86-41EA-B42D-E419E786AE95}" srcOrd="1" destOrd="0" presId="urn:microsoft.com/office/officeart/2005/8/layout/orgChart1"/>
    <dgm:cxn modelId="{0E5494B3-E357-4C84-9614-54EA91B187B7}" srcId="{0175B088-C1D9-4897-91ED-614A291AFE7A}" destId="{D008FA55-4541-4690-8ADC-554AADA58D06}" srcOrd="0" destOrd="0" parTransId="{8BFB6908-B8A7-4514-8DD3-C58E275FBD32}" sibTransId="{DED18883-F506-4998-9983-424344A0A2C8}"/>
    <dgm:cxn modelId="{2883C3C9-6BEC-479B-B100-459FC823C5DE}" type="presOf" srcId="{BE76178B-FA52-49F0-86FB-312CD33F4794}" destId="{83B9B45B-25EC-48EA-8EB4-1CB4F94FDA2B}" srcOrd="0" destOrd="0" presId="urn:microsoft.com/office/officeart/2005/8/layout/orgChart1"/>
    <dgm:cxn modelId="{1333053A-0288-47AF-A4FD-C9893394AE05}" type="presOf" srcId="{B28DFA3B-BABC-4C54-8992-8E6CA9AAD9C1}" destId="{AD4A7AB1-6BB8-407C-AE0F-46107F184D2C}" srcOrd="1" destOrd="0" presId="urn:microsoft.com/office/officeart/2005/8/layout/orgChart1"/>
    <dgm:cxn modelId="{6776B91E-4EFA-47DF-A82F-10E3E5B4014E}" type="presOf" srcId="{6584F07C-6D81-4E84-81EA-818CEFE8E202}" destId="{6305996F-3499-4C4C-939B-65F102CA8F39}" srcOrd="0" destOrd="0" presId="urn:microsoft.com/office/officeart/2005/8/layout/orgChart1"/>
    <dgm:cxn modelId="{1CCC90F2-2129-4135-925C-36735E3D0728}" type="presOf" srcId="{70BA8B36-C162-4F52-82E9-AEB1DEDCE7EA}" destId="{EE473CAC-1560-4DB3-834A-381231F2584D}" srcOrd="0" destOrd="0" presId="urn:microsoft.com/office/officeart/2005/8/layout/orgChart1"/>
    <dgm:cxn modelId="{C94AA6E1-4A8D-4338-B7CB-8DB774D7F90E}" type="presOf" srcId="{78336C07-EAC1-4E3B-9D9E-3B6469BBDE70}" destId="{FEE34B7A-ED5C-43BC-A8D3-3C6E79C6916A}" srcOrd="0" destOrd="0" presId="urn:microsoft.com/office/officeart/2005/8/layout/orgChart1"/>
    <dgm:cxn modelId="{83AA2024-2596-4BB5-8F7C-5F1786A4C76F}" srcId="{F3D7EF02-4BE5-4297-BC5A-1A6C0F12D49C}" destId="{A9C7485B-3A3F-4E5F-AEB8-B15CB11065CA}" srcOrd="0" destOrd="0" parTransId="{470FF04C-6C9C-41C0-AF41-4B5351C647E2}" sibTransId="{284CE1E1-462F-4DA0-AE6E-1FADA3ABB8AC}"/>
    <dgm:cxn modelId="{E750EFC6-68ED-4C25-9D50-7D9A890435E2}" type="presOf" srcId="{B558743F-3DEF-4A79-98DC-1C42C0BC841B}" destId="{9A11EAAC-C83E-47B4-813D-3E8B55CC84AE}" srcOrd="0" destOrd="0" presId="urn:microsoft.com/office/officeart/2005/8/layout/orgChart1"/>
    <dgm:cxn modelId="{F415918B-1B64-4D33-A9CC-22D2588F084C}" type="presOf" srcId="{184C7493-6219-4A1D-85EA-79216584693A}" destId="{E26CB31D-C233-432E-A62F-6780DC87F8D9}" srcOrd="0" destOrd="0" presId="urn:microsoft.com/office/officeart/2005/8/layout/orgChart1"/>
    <dgm:cxn modelId="{5EAF7297-5B87-4872-A57C-B72FC3C3CD63}" type="presOf" srcId="{20D89E70-6587-4F38-AA9A-7165C8ECA56D}" destId="{B62C07AA-54A3-4CD8-B785-2581E21A54D7}" srcOrd="1" destOrd="0" presId="urn:microsoft.com/office/officeart/2005/8/layout/orgChart1"/>
    <dgm:cxn modelId="{CD5320B2-926A-4035-AB9D-022F4EFD4F92}" type="presOf" srcId="{A9C7485B-3A3F-4E5F-AEB8-B15CB11065CA}" destId="{D3C2F0B8-6FA7-4B48-96CF-17EE95B41CC2}" srcOrd="0" destOrd="0" presId="urn:microsoft.com/office/officeart/2005/8/layout/orgChart1"/>
    <dgm:cxn modelId="{3A1B90D5-86B7-4953-84DF-0D698451AFD7}" type="presOf" srcId="{BE76178B-FA52-49F0-86FB-312CD33F4794}" destId="{1E4000F3-2712-49B4-BB7F-31B30FF8AB72}" srcOrd="1" destOrd="0" presId="urn:microsoft.com/office/officeart/2005/8/layout/orgChart1"/>
    <dgm:cxn modelId="{63382BE7-0B37-47F8-8FE2-40FC59659393}" type="presOf" srcId="{1440F3A8-0CC3-4DBF-BD68-1C9FFA3B225C}" destId="{30504397-6120-478A-94C0-1E4881D153F9}" srcOrd="0" destOrd="0" presId="urn:microsoft.com/office/officeart/2005/8/layout/orgChart1"/>
    <dgm:cxn modelId="{2B6C296A-F106-45F2-96BA-11416C2B8807}" srcId="{582338BB-177E-4B06-99C1-7B2970E675E6}" destId="{20D89E70-6587-4F38-AA9A-7165C8ECA56D}" srcOrd="0" destOrd="0" parTransId="{72BC1D27-17F0-411D-911E-28F3D7A108AD}" sibTransId="{B0B5AEF9-E2CA-463B-8079-BDD4888DFFEA}"/>
    <dgm:cxn modelId="{DBCAE46C-05B4-4E49-8754-3569A10AA67B}" type="presOf" srcId="{50C133F6-D5A9-4495-8B36-9B8451A43B7C}" destId="{9DC1D0F0-D95F-43AC-8E89-3A0CF736738F}" srcOrd="0" destOrd="0" presId="urn:microsoft.com/office/officeart/2005/8/layout/orgChart1"/>
    <dgm:cxn modelId="{B8C952B2-6155-4619-9584-050E3739C83A}" srcId="{A9C7485B-3A3F-4E5F-AEB8-B15CB11065CA}" destId="{CE478946-9758-4E6F-8EAD-9AECFBCAD979}" srcOrd="0" destOrd="0" parTransId="{82FCB0F3-DA6B-4EC6-9CAB-96A6D36692FD}" sibTransId="{DDD0EFB9-318E-4C2A-93DC-3D928EE588B2}"/>
    <dgm:cxn modelId="{FF8EA9B8-6432-4BDF-901E-C742A91CA7F9}" srcId="{20D89E70-6587-4F38-AA9A-7165C8ECA56D}" destId="{6584F07C-6D81-4E84-81EA-818CEFE8E202}" srcOrd="0" destOrd="0" parTransId="{B558743F-3DEF-4A79-98DC-1C42C0BC841B}" sibTransId="{3EF5764D-FCF1-4EB3-86C6-CBE791DF8F5B}"/>
    <dgm:cxn modelId="{F23E3EBB-92E0-4F7B-BA45-2E87C6D6CDE6}" srcId="{B28DFA3B-BABC-4C54-8992-8E6CA9AAD9C1}" destId="{F3D7EF02-4BE5-4297-BC5A-1A6C0F12D49C}" srcOrd="0" destOrd="0" parTransId="{B8DD7B47-D381-479B-8BFD-8C62C02B533B}" sibTransId="{B68CB388-45E3-46BC-ABE0-DE14FFD51F74}"/>
    <dgm:cxn modelId="{36A9AA9F-0385-4008-9E2C-77635110F492}" type="presOf" srcId="{70BA8B36-C162-4F52-82E9-AEB1DEDCE7EA}" destId="{5BD94454-867D-483B-A1B9-15D9FC12D48C}" srcOrd="1" destOrd="0" presId="urn:microsoft.com/office/officeart/2005/8/layout/orgChart1"/>
    <dgm:cxn modelId="{76B08B42-B393-4D8E-A28B-37FDC376A018}" srcId="{70BA8B36-C162-4F52-82E9-AEB1DEDCE7EA}" destId="{B28DFA3B-BABC-4C54-8992-8E6CA9AAD9C1}" srcOrd="0" destOrd="0" parTransId="{1440F3A8-0CC3-4DBF-BD68-1C9FFA3B225C}" sibTransId="{77135F62-25ED-405D-8F61-3C4D463BFB5B}"/>
    <dgm:cxn modelId="{8CA002E4-EF6C-4310-A7DC-BCDB44A803FF}" type="presOf" srcId="{CE478946-9758-4E6F-8EAD-9AECFBCAD979}" destId="{E909E065-ABFC-4281-BD72-3543798FADE6}" srcOrd="1" destOrd="0" presId="urn:microsoft.com/office/officeart/2005/8/layout/orgChart1"/>
    <dgm:cxn modelId="{5D442989-16EB-4BCD-A0CA-E141E7835F2A}" type="presOf" srcId="{B8DD7B47-D381-479B-8BFD-8C62C02B533B}" destId="{BD3CE055-4ECB-4807-901C-A15598DFBE78}" srcOrd="0" destOrd="0" presId="urn:microsoft.com/office/officeart/2005/8/layout/orgChart1"/>
    <dgm:cxn modelId="{F70C923F-3EB4-4A9E-8C44-8DA990C7610C}" type="presOf" srcId="{582338BB-177E-4B06-99C1-7B2970E675E6}" destId="{3CAD664B-7BD8-4D8F-B39E-D16548C93D33}" srcOrd="0" destOrd="0" presId="urn:microsoft.com/office/officeart/2005/8/layout/orgChart1"/>
    <dgm:cxn modelId="{F9B9AACA-781D-434A-A07A-88E41E08F2B3}" type="presOf" srcId="{20D89E70-6587-4F38-AA9A-7165C8ECA56D}" destId="{EB0F8399-EDBA-4D57-BA3B-809B65B97AA9}" srcOrd="0" destOrd="0" presId="urn:microsoft.com/office/officeart/2005/8/layout/orgChart1"/>
    <dgm:cxn modelId="{2708BA95-440B-48D9-85C7-8296D8B6DF5B}" srcId="{CE478946-9758-4E6F-8EAD-9AECFBCAD979}" destId="{BE76178B-FA52-49F0-86FB-312CD33F4794}" srcOrd="0" destOrd="0" parTransId="{184C7493-6219-4A1D-85EA-79216584693A}" sibTransId="{7FDCBA2B-43F3-40BD-8DFC-B7965A881DED}"/>
    <dgm:cxn modelId="{ACF4C71C-BD3B-4C7A-ABBE-7690BEC64FB7}" type="presOf" srcId="{8BFB6908-B8A7-4514-8DD3-C58E275FBD32}" destId="{40D78EBA-75EE-49AA-92B2-A29915506F28}" srcOrd="0" destOrd="0" presId="urn:microsoft.com/office/officeart/2005/8/layout/orgChart1"/>
    <dgm:cxn modelId="{1EE7C2D3-75E9-4C6F-87D0-05598B44DBEB}" srcId="{BE76178B-FA52-49F0-86FB-312CD33F4794}" destId="{0175B088-C1D9-4897-91ED-614A291AFE7A}" srcOrd="0" destOrd="0" parTransId="{78336C07-EAC1-4E3B-9D9E-3B6469BBDE70}" sibTransId="{E6280568-B1A0-41C3-A194-8C43C8C20360}"/>
    <dgm:cxn modelId="{09176285-6C6A-43A8-9D2E-443F8CD3DA55}" type="presOf" srcId="{0175B088-C1D9-4897-91ED-614A291AFE7A}" destId="{8F63A423-D7BB-48C3-A05E-AA18DE45C739}" srcOrd="1" destOrd="0" presId="urn:microsoft.com/office/officeart/2005/8/layout/orgChart1"/>
    <dgm:cxn modelId="{8AC363BF-F97B-4C3F-A3BA-37F5053A5BA1}" type="presOf" srcId="{F3D7EF02-4BE5-4297-BC5A-1A6C0F12D49C}" destId="{7BA1695B-BC15-4643-AD65-E94715F75CCB}" srcOrd="1" destOrd="0" presId="urn:microsoft.com/office/officeart/2005/8/layout/orgChart1"/>
    <dgm:cxn modelId="{D9E5BB8C-94F8-4348-98CC-40A402A10DE6}" type="presOf" srcId="{F3D7EF02-4BE5-4297-BC5A-1A6C0F12D49C}" destId="{3CDA8F55-826D-4C2E-BFC9-6A3FFEBD3B98}" srcOrd="0" destOrd="0" presId="urn:microsoft.com/office/officeart/2005/8/layout/orgChart1"/>
    <dgm:cxn modelId="{C669224F-E522-4531-8D0B-7D13B781F918}" type="presOf" srcId="{D008FA55-4541-4690-8ADC-554AADA58D06}" destId="{E840E1BB-7F8E-4D5C-908A-6B174356FFE6}" srcOrd="1" destOrd="0" presId="urn:microsoft.com/office/officeart/2005/8/layout/orgChart1"/>
    <dgm:cxn modelId="{C654A0A7-B8FF-4C70-9041-4B151D0A77B7}" type="presOf" srcId="{CE478946-9758-4E6F-8EAD-9AECFBCAD979}" destId="{E29FE573-DB5C-49DF-86F7-FAC3639CBF67}" srcOrd="0" destOrd="0" presId="urn:microsoft.com/office/officeart/2005/8/layout/orgChart1"/>
    <dgm:cxn modelId="{C2A3E133-8EC9-45A5-9D18-52030E2B30AB}" type="presParOf" srcId="{3CAD664B-7BD8-4D8F-B39E-D16548C93D33}" destId="{6B801807-9810-4D42-9F58-23C86C433B5E}" srcOrd="0" destOrd="0" presId="urn:microsoft.com/office/officeart/2005/8/layout/orgChart1"/>
    <dgm:cxn modelId="{034B84F0-2D64-4E08-B498-5E1ED87DBB45}" type="presParOf" srcId="{6B801807-9810-4D42-9F58-23C86C433B5E}" destId="{C7C8479F-899E-4286-8E82-7C6BD30A0561}" srcOrd="0" destOrd="0" presId="urn:microsoft.com/office/officeart/2005/8/layout/orgChart1"/>
    <dgm:cxn modelId="{31275F09-A00F-4FF6-84A7-EDD0810C411F}" type="presParOf" srcId="{C7C8479F-899E-4286-8E82-7C6BD30A0561}" destId="{EB0F8399-EDBA-4D57-BA3B-809B65B97AA9}" srcOrd="0" destOrd="0" presId="urn:microsoft.com/office/officeart/2005/8/layout/orgChart1"/>
    <dgm:cxn modelId="{6B0A7CD5-953E-427E-AE24-F06C3FF0501D}" type="presParOf" srcId="{C7C8479F-899E-4286-8E82-7C6BD30A0561}" destId="{B62C07AA-54A3-4CD8-B785-2581E21A54D7}" srcOrd="1" destOrd="0" presId="urn:microsoft.com/office/officeart/2005/8/layout/orgChart1"/>
    <dgm:cxn modelId="{A36D6F81-B933-42DD-AF5E-EE6151E797E2}" type="presParOf" srcId="{6B801807-9810-4D42-9F58-23C86C433B5E}" destId="{42A40E8B-7666-40F5-929E-BBD4D48CA8D7}" srcOrd="1" destOrd="0" presId="urn:microsoft.com/office/officeart/2005/8/layout/orgChart1"/>
    <dgm:cxn modelId="{C6B7CCC2-67C7-4C7D-8D56-BCFDA1B9BE0D}" type="presParOf" srcId="{42A40E8B-7666-40F5-929E-BBD4D48CA8D7}" destId="{9A11EAAC-C83E-47B4-813D-3E8B55CC84AE}" srcOrd="0" destOrd="0" presId="urn:microsoft.com/office/officeart/2005/8/layout/orgChart1"/>
    <dgm:cxn modelId="{AEF5E1FB-FD24-4055-98F9-906CD982CDBD}" type="presParOf" srcId="{42A40E8B-7666-40F5-929E-BBD4D48CA8D7}" destId="{D0F7639F-3425-40E5-BEE4-E4D3F50B6455}" srcOrd="1" destOrd="0" presId="urn:microsoft.com/office/officeart/2005/8/layout/orgChart1"/>
    <dgm:cxn modelId="{65CFCA2A-BEB9-42A0-BD6A-F476FB2D6B9A}" type="presParOf" srcId="{D0F7639F-3425-40E5-BEE4-E4D3F50B6455}" destId="{CF55B8EF-24DE-4570-AACD-8FB3F271E433}" srcOrd="0" destOrd="0" presId="urn:microsoft.com/office/officeart/2005/8/layout/orgChart1"/>
    <dgm:cxn modelId="{7CC26AC1-1F62-48E2-BCA3-C66FCA726CF1}" type="presParOf" srcId="{CF55B8EF-24DE-4570-AACD-8FB3F271E433}" destId="{6305996F-3499-4C4C-939B-65F102CA8F39}" srcOrd="0" destOrd="0" presId="urn:microsoft.com/office/officeart/2005/8/layout/orgChart1"/>
    <dgm:cxn modelId="{4F46D5D0-B5C4-4B9E-BB8D-339679DA040A}" type="presParOf" srcId="{CF55B8EF-24DE-4570-AACD-8FB3F271E433}" destId="{7286DDB1-AD86-41EA-B42D-E419E786AE95}" srcOrd="1" destOrd="0" presId="urn:microsoft.com/office/officeart/2005/8/layout/orgChart1"/>
    <dgm:cxn modelId="{06516517-A1F5-4399-9E5F-9FC32AB21E74}" type="presParOf" srcId="{D0F7639F-3425-40E5-BEE4-E4D3F50B6455}" destId="{E36E6C4D-C790-4839-A577-D4A4A1BA9AFC}" srcOrd="1" destOrd="0" presId="urn:microsoft.com/office/officeart/2005/8/layout/orgChart1"/>
    <dgm:cxn modelId="{0B84534A-BC4A-4C05-8636-E4E6A2FF8EA5}" type="presParOf" srcId="{E36E6C4D-C790-4839-A577-D4A4A1BA9AFC}" destId="{9DC1D0F0-D95F-43AC-8E89-3A0CF736738F}" srcOrd="0" destOrd="0" presId="urn:microsoft.com/office/officeart/2005/8/layout/orgChart1"/>
    <dgm:cxn modelId="{893F1540-51DB-41BD-B114-866CBA12F2CA}" type="presParOf" srcId="{E36E6C4D-C790-4839-A577-D4A4A1BA9AFC}" destId="{D235A078-6536-4353-B7D6-B4D04585DFCD}" srcOrd="1" destOrd="0" presId="urn:microsoft.com/office/officeart/2005/8/layout/orgChart1"/>
    <dgm:cxn modelId="{84F6BEAC-B231-4C87-9AF0-97D90D655A4D}" type="presParOf" srcId="{D235A078-6536-4353-B7D6-B4D04585DFCD}" destId="{D6C88EBB-1FDB-40B7-9CFE-33597F6AD844}" srcOrd="0" destOrd="0" presId="urn:microsoft.com/office/officeart/2005/8/layout/orgChart1"/>
    <dgm:cxn modelId="{79EA5048-D5C5-42F5-996E-B6F81C5A73E8}" type="presParOf" srcId="{D6C88EBB-1FDB-40B7-9CFE-33597F6AD844}" destId="{EE473CAC-1560-4DB3-834A-381231F2584D}" srcOrd="0" destOrd="0" presId="urn:microsoft.com/office/officeart/2005/8/layout/orgChart1"/>
    <dgm:cxn modelId="{1F5EA08C-FABC-4777-9ADC-1CA7F417E60A}" type="presParOf" srcId="{D6C88EBB-1FDB-40B7-9CFE-33597F6AD844}" destId="{5BD94454-867D-483B-A1B9-15D9FC12D48C}" srcOrd="1" destOrd="0" presId="urn:microsoft.com/office/officeart/2005/8/layout/orgChart1"/>
    <dgm:cxn modelId="{E865FB29-3E28-4A12-AC16-B09B9D9075C8}" type="presParOf" srcId="{D235A078-6536-4353-B7D6-B4D04585DFCD}" destId="{FF0F962D-C0D6-48B6-929C-949C67C510AD}" srcOrd="1" destOrd="0" presId="urn:microsoft.com/office/officeart/2005/8/layout/orgChart1"/>
    <dgm:cxn modelId="{615708D4-E3A7-4EDE-A575-C64E46717895}" type="presParOf" srcId="{FF0F962D-C0D6-48B6-929C-949C67C510AD}" destId="{30504397-6120-478A-94C0-1E4881D153F9}" srcOrd="0" destOrd="0" presId="urn:microsoft.com/office/officeart/2005/8/layout/orgChart1"/>
    <dgm:cxn modelId="{745D9B05-2873-4694-8DCE-16883C0C0E3E}" type="presParOf" srcId="{FF0F962D-C0D6-48B6-929C-949C67C510AD}" destId="{EE1BC08C-A438-4C54-ADD6-C0E90C815001}" srcOrd="1" destOrd="0" presId="urn:microsoft.com/office/officeart/2005/8/layout/orgChart1"/>
    <dgm:cxn modelId="{671D6485-A617-4282-9FB4-C13959B6A07A}" type="presParOf" srcId="{EE1BC08C-A438-4C54-ADD6-C0E90C815001}" destId="{32386CDC-8AF1-4404-AACB-3B64A72EEC24}" srcOrd="0" destOrd="0" presId="urn:microsoft.com/office/officeart/2005/8/layout/orgChart1"/>
    <dgm:cxn modelId="{593761DD-7431-43FC-9CC1-F3C63E50ABA6}" type="presParOf" srcId="{32386CDC-8AF1-4404-AACB-3B64A72EEC24}" destId="{CD2FEB7C-6AF6-4710-88FF-F4041E4DFBE0}" srcOrd="0" destOrd="0" presId="urn:microsoft.com/office/officeart/2005/8/layout/orgChart1"/>
    <dgm:cxn modelId="{4E64FE05-06D4-4788-86A3-9C34B15CD664}" type="presParOf" srcId="{32386CDC-8AF1-4404-AACB-3B64A72EEC24}" destId="{AD4A7AB1-6BB8-407C-AE0F-46107F184D2C}" srcOrd="1" destOrd="0" presId="urn:microsoft.com/office/officeart/2005/8/layout/orgChart1"/>
    <dgm:cxn modelId="{3C6F6C25-D416-4C9F-8FE9-42120FBFB578}" type="presParOf" srcId="{EE1BC08C-A438-4C54-ADD6-C0E90C815001}" destId="{75051A74-8F3A-4606-B70F-BC5FDA8D83DC}" srcOrd="1" destOrd="0" presId="urn:microsoft.com/office/officeart/2005/8/layout/orgChart1"/>
    <dgm:cxn modelId="{B0D36DA6-2474-41E0-A626-6469EB95B650}" type="presParOf" srcId="{75051A74-8F3A-4606-B70F-BC5FDA8D83DC}" destId="{BD3CE055-4ECB-4807-901C-A15598DFBE78}" srcOrd="0" destOrd="0" presId="urn:microsoft.com/office/officeart/2005/8/layout/orgChart1"/>
    <dgm:cxn modelId="{0DE9AE8C-0CB4-41B0-A2FB-073ACEC9BB42}" type="presParOf" srcId="{75051A74-8F3A-4606-B70F-BC5FDA8D83DC}" destId="{2A0E853A-6469-48B2-BB0C-38E79414005F}" srcOrd="1" destOrd="0" presId="urn:microsoft.com/office/officeart/2005/8/layout/orgChart1"/>
    <dgm:cxn modelId="{4E2870F4-E9EA-49A7-AF80-52FC0D761EF0}" type="presParOf" srcId="{2A0E853A-6469-48B2-BB0C-38E79414005F}" destId="{BDB1CC1A-EC0D-4860-995E-DEE97264576C}" srcOrd="0" destOrd="0" presId="urn:microsoft.com/office/officeart/2005/8/layout/orgChart1"/>
    <dgm:cxn modelId="{30E32BD4-5156-4750-97A8-4507F7FD2E20}" type="presParOf" srcId="{BDB1CC1A-EC0D-4860-995E-DEE97264576C}" destId="{3CDA8F55-826D-4C2E-BFC9-6A3FFEBD3B98}" srcOrd="0" destOrd="0" presId="urn:microsoft.com/office/officeart/2005/8/layout/orgChart1"/>
    <dgm:cxn modelId="{6533F7D5-0352-426B-BD56-7367EA4EBA0B}" type="presParOf" srcId="{BDB1CC1A-EC0D-4860-995E-DEE97264576C}" destId="{7BA1695B-BC15-4643-AD65-E94715F75CCB}" srcOrd="1" destOrd="0" presId="urn:microsoft.com/office/officeart/2005/8/layout/orgChart1"/>
    <dgm:cxn modelId="{439E6EBB-BFAF-486A-A2F8-BBB6B9344A1C}" type="presParOf" srcId="{2A0E853A-6469-48B2-BB0C-38E79414005F}" destId="{2C6894CE-D72D-41E7-91F6-CAB326D60B24}" srcOrd="1" destOrd="0" presId="urn:microsoft.com/office/officeart/2005/8/layout/orgChart1"/>
    <dgm:cxn modelId="{5FB6AC11-37C8-4D0D-9CAB-1A790E6F5046}" type="presParOf" srcId="{2C6894CE-D72D-41E7-91F6-CAB326D60B24}" destId="{9B58836C-4685-49ED-AEC1-174D0B3671E9}" srcOrd="0" destOrd="0" presId="urn:microsoft.com/office/officeart/2005/8/layout/orgChart1"/>
    <dgm:cxn modelId="{8AED1FA9-8004-4F0F-AB52-3F9015DB1F4B}" type="presParOf" srcId="{2C6894CE-D72D-41E7-91F6-CAB326D60B24}" destId="{DE944332-B1FC-4B64-8E5A-EA127A4E8209}" srcOrd="1" destOrd="0" presId="urn:microsoft.com/office/officeart/2005/8/layout/orgChart1"/>
    <dgm:cxn modelId="{C84A2F03-E1BF-416D-8F1F-8F2283982801}" type="presParOf" srcId="{DE944332-B1FC-4B64-8E5A-EA127A4E8209}" destId="{E48DF900-B339-4556-9C1F-D134FDDB3D6E}" srcOrd="0" destOrd="0" presId="urn:microsoft.com/office/officeart/2005/8/layout/orgChart1"/>
    <dgm:cxn modelId="{B9188653-1D69-40A8-8489-E808B68C0000}" type="presParOf" srcId="{E48DF900-B339-4556-9C1F-D134FDDB3D6E}" destId="{D3C2F0B8-6FA7-4B48-96CF-17EE95B41CC2}" srcOrd="0" destOrd="0" presId="urn:microsoft.com/office/officeart/2005/8/layout/orgChart1"/>
    <dgm:cxn modelId="{632E61F5-54C1-4257-9210-2DCB5B754A66}" type="presParOf" srcId="{E48DF900-B339-4556-9C1F-D134FDDB3D6E}" destId="{9898102F-78A7-4A70-BA08-6A591591FD1D}" srcOrd="1" destOrd="0" presId="urn:microsoft.com/office/officeart/2005/8/layout/orgChart1"/>
    <dgm:cxn modelId="{F3D623A9-CBC1-4B00-A41D-B4E6DA52A8E1}" type="presParOf" srcId="{DE944332-B1FC-4B64-8E5A-EA127A4E8209}" destId="{5106DB54-6639-4178-B758-5DAB7ED7324E}" srcOrd="1" destOrd="0" presId="urn:microsoft.com/office/officeart/2005/8/layout/orgChart1"/>
    <dgm:cxn modelId="{36574160-C516-4BA9-973D-07824661B8C5}" type="presParOf" srcId="{5106DB54-6639-4178-B758-5DAB7ED7324E}" destId="{200557DA-AA7B-4388-A678-F187188E232F}" srcOrd="0" destOrd="0" presId="urn:microsoft.com/office/officeart/2005/8/layout/orgChart1"/>
    <dgm:cxn modelId="{CB10ED4B-3FAB-473F-819F-E958D78DDEB7}" type="presParOf" srcId="{5106DB54-6639-4178-B758-5DAB7ED7324E}" destId="{C9BA84B4-42B2-4CBF-B2C5-6804FA79C29A}" srcOrd="1" destOrd="0" presId="urn:microsoft.com/office/officeart/2005/8/layout/orgChart1"/>
    <dgm:cxn modelId="{79AA40DF-6533-4AA8-BFC8-3419A5165EFA}" type="presParOf" srcId="{C9BA84B4-42B2-4CBF-B2C5-6804FA79C29A}" destId="{8412BC65-A93B-448F-AD71-97E0DAA2CA1F}" srcOrd="0" destOrd="0" presId="urn:microsoft.com/office/officeart/2005/8/layout/orgChart1"/>
    <dgm:cxn modelId="{18EB2090-5B4B-4915-90F0-B57ACF727515}" type="presParOf" srcId="{8412BC65-A93B-448F-AD71-97E0DAA2CA1F}" destId="{E29FE573-DB5C-49DF-86F7-FAC3639CBF67}" srcOrd="0" destOrd="0" presId="urn:microsoft.com/office/officeart/2005/8/layout/orgChart1"/>
    <dgm:cxn modelId="{7DB15020-67A1-46AF-BCC8-A5C18CDC9B89}" type="presParOf" srcId="{8412BC65-A93B-448F-AD71-97E0DAA2CA1F}" destId="{E909E065-ABFC-4281-BD72-3543798FADE6}" srcOrd="1" destOrd="0" presId="urn:microsoft.com/office/officeart/2005/8/layout/orgChart1"/>
    <dgm:cxn modelId="{C9FC95DD-799A-4C73-9942-AD570ABDE3A0}" type="presParOf" srcId="{C9BA84B4-42B2-4CBF-B2C5-6804FA79C29A}" destId="{2967A58D-4DD9-4C2F-8DFB-89579661A9A7}" srcOrd="1" destOrd="0" presId="urn:microsoft.com/office/officeart/2005/8/layout/orgChart1"/>
    <dgm:cxn modelId="{4ADD4EA0-7CA1-4B70-B177-5A04CC266C0B}" type="presParOf" srcId="{2967A58D-4DD9-4C2F-8DFB-89579661A9A7}" destId="{E26CB31D-C233-432E-A62F-6780DC87F8D9}" srcOrd="0" destOrd="0" presId="urn:microsoft.com/office/officeart/2005/8/layout/orgChart1"/>
    <dgm:cxn modelId="{A0236852-7FFB-4D5D-A23A-4CB5F6F7FB88}" type="presParOf" srcId="{2967A58D-4DD9-4C2F-8DFB-89579661A9A7}" destId="{022A2221-6FCE-4F54-AAD2-F7D615BCDFFC}" srcOrd="1" destOrd="0" presId="urn:microsoft.com/office/officeart/2005/8/layout/orgChart1"/>
    <dgm:cxn modelId="{E8D2E6AA-26B9-4DA5-8F71-041D70F9C1C0}" type="presParOf" srcId="{022A2221-6FCE-4F54-AAD2-F7D615BCDFFC}" destId="{C8FA40BC-7DA3-4DF3-B8A0-8F7E1C06BD80}" srcOrd="0" destOrd="0" presId="urn:microsoft.com/office/officeart/2005/8/layout/orgChart1"/>
    <dgm:cxn modelId="{6F1CD1C4-FB4E-475C-815B-1D689F1BAC46}" type="presParOf" srcId="{C8FA40BC-7DA3-4DF3-B8A0-8F7E1C06BD80}" destId="{83B9B45B-25EC-48EA-8EB4-1CB4F94FDA2B}" srcOrd="0" destOrd="0" presId="urn:microsoft.com/office/officeart/2005/8/layout/orgChart1"/>
    <dgm:cxn modelId="{D6AC2976-1D39-4B73-AE62-F26EC122AF70}" type="presParOf" srcId="{C8FA40BC-7DA3-4DF3-B8A0-8F7E1C06BD80}" destId="{1E4000F3-2712-49B4-BB7F-31B30FF8AB72}" srcOrd="1" destOrd="0" presId="urn:microsoft.com/office/officeart/2005/8/layout/orgChart1"/>
    <dgm:cxn modelId="{8D94EAB2-FDB5-4E90-B838-DC4FCE5810FA}" type="presParOf" srcId="{022A2221-6FCE-4F54-AAD2-F7D615BCDFFC}" destId="{44900EBA-C73D-4F51-83AF-3FDD56E4313E}" srcOrd="1" destOrd="0" presId="urn:microsoft.com/office/officeart/2005/8/layout/orgChart1"/>
    <dgm:cxn modelId="{542B6C81-E61E-4150-B813-AAD96EE01AE8}" type="presParOf" srcId="{44900EBA-C73D-4F51-83AF-3FDD56E4313E}" destId="{FEE34B7A-ED5C-43BC-A8D3-3C6E79C6916A}" srcOrd="0" destOrd="0" presId="urn:microsoft.com/office/officeart/2005/8/layout/orgChart1"/>
    <dgm:cxn modelId="{356672A3-1D27-482D-A8E6-0B7FA1FB1BE8}" type="presParOf" srcId="{44900EBA-C73D-4F51-83AF-3FDD56E4313E}" destId="{A2D9F84B-C7BC-416E-B5F0-2D28169BCC0F}" srcOrd="1" destOrd="0" presId="urn:microsoft.com/office/officeart/2005/8/layout/orgChart1"/>
    <dgm:cxn modelId="{3FB853E0-58F3-49C3-8D18-601FE7C3B0A0}" type="presParOf" srcId="{A2D9F84B-C7BC-416E-B5F0-2D28169BCC0F}" destId="{B6220490-3AF1-4F51-83A1-01981385EEA6}" srcOrd="0" destOrd="0" presId="urn:microsoft.com/office/officeart/2005/8/layout/orgChart1"/>
    <dgm:cxn modelId="{43E7E436-F74C-4B39-9BE4-471EB38146F9}" type="presParOf" srcId="{B6220490-3AF1-4F51-83A1-01981385EEA6}" destId="{A3660B11-FD8C-4D2A-A39B-47238D40777D}" srcOrd="0" destOrd="0" presId="urn:microsoft.com/office/officeart/2005/8/layout/orgChart1"/>
    <dgm:cxn modelId="{32E8FAB3-EB81-48A1-AB95-30B893F07C52}" type="presParOf" srcId="{B6220490-3AF1-4F51-83A1-01981385EEA6}" destId="{8F63A423-D7BB-48C3-A05E-AA18DE45C739}" srcOrd="1" destOrd="0" presId="urn:microsoft.com/office/officeart/2005/8/layout/orgChart1"/>
    <dgm:cxn modelId="{CD8381FE-7DC0-43E8-BE8F-637E4D37971F}" type="presParOf" srcId="{A2D9F84B-C7BC-416E-B5F0-2D28169BCC0F}" destId="{36516402-E898-406A-9183-7AB8D1D416DD}" srcOrd="1" destOrd="0" presId="urn:microsoft.com/office/officeart/2005/8/layout/orgChart1"/>
    <dgm:cxn modelId="{A18CCAB7-EF54-4BDC-94C1-B7C6116B46BC}" type="presParOf" srcId="{36516402-E898-406A-9183-7AB8D1D416DD}" destId="{40D78EBA-75EE-49AA-92B2-A29915506F28}" srcOrd="0" destOrd="0" presId="urn:microsoft.com/office/officeart/2005/8/layout/orgChart1"/>
    <dgm:cxn modelId="{884DC97F-E136-4DA6-A959-B91459A18F29}" type="presParOf" srcId="{36516402-E898-406A-9183-7AB8D1D416DD}" destId="{8927E561-9C8F-4716-BA0F-BFED0E771482}" srcOrd="1" destOrd="0" presId="urn:microsoft.com/office/officeart/2005/8/layout/orgChart1"/>
    <dgm:cxn modelId="{116BB687-81BC-459F-82B2-10C2E853ECA8}" type="presParOf" srcId="{8927E561-9C8F-4716-BA0F-BFED0E771482}" destId="{9828352E-09D2-4801-9B56-0691940506DA}" srcOrd="0" destOrd="0" presId="urn:microsoft.com/office/officeart/2005/8/layout/orgChart1"/>
    <dgm:cxn modelId="{23FDC180-9297-43E9-A48E-CC89F384C68A}" type="presParOf" srcId="{9828352E-09D2-4801-9B56-0691940506DA}" destId="{3E985437-25EC-4FFD-A905-6A10B03B5E54}" srcOrd="0" destOrd="0" presId="urn:microsoft.com/office/officeart/2005/8/layout/orgChart1"/>
    <dgm:cxn modelId="{E16A2724-4A2C-46DE-8D98-757820BE6A36}" type="presParOf" srcId="{9828352E-09D2-4801-9B56-0691940506DA}" destId="{E840E1BB-7F8E-4D5C-908A-6B174356FFE6}" srcOrd="1" destOrd="0" presId="urn:microsoft.com/office/officeart/2005/8/layout/orgChart1"/>
    <dgm:cxn modelId="{955227FB-39E6-4800-AA41-5E0DA9408168}" type="presParOf" srcId="{8927E561-9C8F-4716-BA0F-BFED0E771482}" destId="{EFD802D5-60B0-47EF-ABFD-484405F789D4}" srcOrd="1" destOrd="0" presId="urn:microsoft.com/office/officeart/2005/8/layout/orgChart1"/>
    <dgm:cxn modelId="{24F11528-9B94-40D1-B4B6-A39E21A3971B}" type="presParOf" srcId="{8927E561-9C8F-4716-BA0F-BFED0E771482}" destId="{AF39F330-0AC5-4859-96E7-20A3BC134C03}" srcOrd="2" destOrd="0" presId="urn:microsoft.com/office/officeart/2005/8/layout/orgChart1"/>
    <dgm:cxn modelId="{2290084A-D22A-4D0B-BC3D-51F486F40D04}" type="presParOf" srcId="{A2D9F84B-C7BC-416E-B5F0-2D28169BCC0F}" destId="{EC2D07AC-9F8C-442C-BF69-BEAC92A28446}" srcOrd="2" destOrd="0" presId="urn:microsoft.com/office/officeart/2005/8/layout/orgChart1"/>
    <dgm:cxn modelId="{46F66320-C41F-42E4-BC66-F72A38A137D1}" type="presParOf" srcId="{022A2221-6FCE-4F54-AAD2-F7D615BCDFFC}" destId="{BCED1609-9F45-4596-9A75-64D020DD8245}" srcOrd="2" destOrd="0" presId="urn:microsoft.com/office/officeart/2005/8/layout/orgChart1"/>
    <dgm:cxn modelId="{3BD9241D-62F5-4E0C-9810-3A7BFD3A05DD}" type="presParOf" srcId="{C9BA84B4-42B2-4CBF-B2C5-6804FA79C29A}" destId="{F4A9C3B7-D7E6-469F-BA48-7A713B0EB400}" srcOrd="2" destOrd="0" presId="urn:microsoft.com/office/officeart/2005/8/layout/orgChart1"/>
    <dgm:cxn modelId="{1B9EC187-6DA9-4AC0-9822-C8C67E7ACFA0}" type="presParOf" srcId="{DE944332-B1FC-4B64-8E5A-EA127A4E8209}" destId="{FD9D1AB7-FB05-498E-B04D-925AEB0B9138}" srcOrd="2" destOrd="0" presId="urn:microsoft.com/office/officeart/2005/8/layout/orgChart1"/>
    <dgm:cxn modelId="{F8C3B53D-3D17-41F9-99D8-48D216FC98CC}" type="presParOf" srcId="{2A0E853A-6469-48B2-BB0C-38E79414005F}" destId="{C92DF987-D45A-45CE-819F-41478191C64F}" srcOrd="2" destOrd="0" presId="urn:microsoft.com/office/officeart/2005/8/layout/orgChart1"/>
    <dgm:cxn modelId="{678ED6E8-2A8E-42E2-B935-24D770CBCEFC}" type="presParOf" srcId="{EE1BC08C-A438-4C54-ADD6-C0E90C815001}" destId="{07085FBF-84AD-45EE-81E0-A95A16116057}" srcOrd="2" destOrd="0" presId="urn:microsoft.com/office/officeart/2005/8/layout/orgChart1"/>
    <dgm:cxn modelId="{5742AC0A-AD42-4C7D-B040-DABA13013813}" type="presParOf" srcId="{D235A078-6536-4353-B7D6-B4D04585DFCD}" destId="{D348C8F8-BA8B-438F-86C8-6CCC6A50265A}" srcOrd="2" destOrd="0" presId="urn:microsoft.com/office/officeart/2005/8/layout/orgChart1"/>
    <dgm:cxn modelId="{83B9356D-1196-4729-9E77-98D24BAC1059}" type="presParOf" srcId="{D0F7639F-3425-40E5-BEE4-E4D3F50B6455}" destId="{04E84BFA-6BFE-4B35-9433-6F549561EF7B}" srcOrd="2" destOrd="0" presId="urn:microsoft.com/office/officeart/2005/8/layout/orgChart1"/>
    <dgm:cxn modelId="{1040A43C-0040-494A-B6FB-D2562A3C0207}" type="presParOf" srcId="{6B801807-9810-4D42-9F58-23C86C433B5E}" destId="{0D0E62E0-6353-4FBD-8F4B-9F4CF1D6F3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D78EBA-75EE-49AA-92B2-A29915506F28}">
      <dsp:nvSpPr>
        <dsp:cNvPr id="0" name=""/>
        <dsp:cNvSpPr/>
      </dsp:nvSpPr>
      <dsp:spPr>
        <a:xfrm>
          <a:off x="1948497" y="7874715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34B7A-ED5C-43BC-A8D3-3C6E79C6916A}">
      <dsp:nvSpPr>
        <dsp:cNvPr id="0" name=""/>
        <dsp:cNvSpPr/>
      </dsp:nvSpPr>
      <dsp:spPr>
        <a:xfrm>
          <a:off x="1948497" y="6970769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CB31D-C233-432E-A62F-6780DC87F8D9}">
      <dsp:nvSpPr>
        <dsp:cNvPr id="0" name=""/>
        <dsp:cNvSpPr/>
      </dsp:nvSpPr>
      <dsp:spPr>
        <a:xfrm>
          <a:off x="1948497" y="6066822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557DA-AA7B-4388-A678-F187188E232F}">
      <dsp:nvSpPr>
        <dsp:cNvPr id="0" name=""/>
        <dsp:cNvSpPr/>
      </dsp:nvSpPr>
      <dsp:spPr>
        <a:xfrm>
          <a:off x="1948497" y="5162876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8836C-4685-49ED-AEC1-174D0B3671E9}">
      <dsp:nvSpPr>
        <dsp:cNvPr id="0" name=""/>
        <dsp:cNvSpPr/>
      </dsp:nvSpPr>
      <dsp:spPr>
        <a:xfrm>
          <a:off x="1948497" y="4258930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CE055-4ECB-4807-901C-A15598DFBE78}">
      <dsp:nvSpPr>
        <dsp:cNvPr id="0" name=""/>
        <dsp:cNvSpPr/>
      </dsp:nvSpPr>
      <dsp:spPr>
        <a:xfrm>
          <a:off x="1948497" y="3354984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04397-6120-478A-94C0-1E4881D153F9}">
      <dsp:nvSpPr>
        <dsp:cNvPr id="0" name=""/>
        <dsp:cNvSpPr/>
      </dsp:nvSpPr>
      <dsp:spPr>
        <a:xfrm>
          <a:off x="1948497" y="2451037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D0F0-D95F-43AC-8E89-3A0CF736738F}">
      <dsp:nvSpPr>
        <dsp:cNvPr id="0" name=""/>
        <dsp:cNvSpPr/>
      </dsp:nvSpPr>
      <dsp:spPr>
        <a:xfrm>
          <a:off x="1948497" y="1547091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1EAAC-C83E-47B4-813D-3E8B55CC84AE}">
      <dsp:nvSpPr>
        <dsp:cNvPr id="0" name=""/>
        <dsp:cNvSpPr/>
      </dsp:nvSpPr>
      <dsp:spPr>
        <a:xfrm>
          <a:off x="1948497" y="643145"/>
          <a:ext cx="91440" cy="267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F8399-EDBA-4D57-BA3B-809B65B97AA9}">
      <dsp:nvSpPr>
        <dsp:cNvPr id="0" name=""/>
        <dsp:cNvSpPr/>
      </dsp:nvSpPr>
      <dsp:spPr>
        <a:xfrm>
          <a:off x="1357635" y="6563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b="1" kern="1200" baseline="0" smtClean="0">
              <a:latin typeface="Meridien Roman"/>
            </a:rPr>
            <a:t>Antragsverfahren</a:t>
          </a:r>
          <a:endParaRPr lang="de-DE" sz="500" kern="1200" smtClean="0"/>
        </a:p>
      </dsp:txBody>
      <dsp:txXfrm>
        <a:off x="1357635" y="6563"/>
        <a:ext cx="1273163" cy="636581"/>
      </dsp:txXfrm>
    </dsp:sp>
    <dsp:sp modelId="{6305996F-3499-4C4C-939B-65F102CA8F39}">
      <dsp:nvSpPr>
        <dsp:cNvPr id="0" name=""/>
        <dsp:cNvSpPr/>
      </dsp:nvSpPr>
      <dsp:spPr>
        <a:xfrm>
          <a:off x="1357635" y="910509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b="1" kern="1200" baseline="0" smtClean="0">
              <a:latin typeface="Meridien Roman"/>
            </a:rPr>
            <a:t>1.Stufe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de-DE" sz="500" kern="1200" baseline="0" smtClean="0">
              <a:latin typeface="Meridien Roman"/>
            </a:rPr>
            <a:t>Skizze </a:t>
          </a:r>
          <a:endParaRPr lang="de-DE" sz="500" kern="1200" smtClean="0"/>
        </a:p>
      </dsp:txBody>
      <dsp:txXfrm>
        <a:off x="1357635" y="910509"/>
        <a:ext cx="1273163" cy="636581"/>
      </dsp:txXfrm>
    </dsp:sp>
    <dsp:sp modelId="{EE473CAC-1560-4DB3-834A-381231F2584D}">
      <dsp:nvSpPr>
        <dsp:cNvPr id="0" name=""/>
        <dsp:cNvSpPr/>
      </dsp:nvSpPr>
      <dsp:spPr>
        <a:xfrm>
          <a:off x="1357635" y="1814455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Formlose Antragsskizze selbstständig erstellen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 baseline="0" smtClean="0">
            <a:latin typeface="Times New Roman"/>
          </a:endParaRPr>
        </a:p>
      </dsp:txBody>
      <dsp:txXfrm>
        <a:off x="1357635" y="1814455"/>
        <a:ext cx="1273163" cy="636581"/>
      </dsp:txXfrm>
    </dsp:sp>
    <dsp:sp modelId="{CD2FEB7C-6AF6-4710-88FF-F4041E4DFBE0}">
      <dsp:nvSpPr>
        <dsp:cNvPr id="0" name=""/>
        <dsp:cNvSpPr/>
      </dsp:nvSpPr>
      <dsp:spPr>
        <a:xfrm>
          <a:off x="1357635" y="2718402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Antragsskizze benötigt keine Unterschrift</a:t>
          </a:r>
        </a:p>
      </dsp:txBody>
      <dsp:txXfrm>
        <a:off x="1357635" y="2718402"/>
        <a:ext cx="1273163" cy="636581"/>
      </dsp:txXfrm>
    </dsp:sp>
    <dsp:sp modelId="{3CDA8F55-826D-4C2E-BFC9-6A3FFEBD3B98}">
      <dsp:nvSpPr>
        <dsp:cNvPr id="0" name=""/>
        <dsp:cNvSpPr/>
      </dsp:nvSpPr>
      <dsp:spPr>
        <a:xfrm>
          <a:off x="1357635" y="3622348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Antrag selbstständig an Projektträger senden</a:t>
          </a:r>
          <a:endParaRPr lang="de-DE" sz="500" kern="1200" smtClean="0"/>
        </a:p>
      </dsp:txBody>
      <dsp:txXfrm>
        <a:off x="1357635" y="3622348"/>
        <a:ext cx="1273163" cy="636581"/>
      </dsp:txXfrm>
    </dsp:sp>
    <dsp:sp modelId="{D3C2F0B8-6FA7-4B48-96CF-17EE95B41CC2}">
      <dsp:nvSpPr>
        <dsp:cNvPr id="0" name=""/>
        <dsp:cNvSpPr/>
      </dsp:nvSpPr>
      <dsp:spPr>
        <a:xfrm>
          <a:off x="1357635" y="4526294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b="1" kern="1200" baseline="0" smtClean="0">
              <a:latin typeface="Meridien Roman"/>
            </a:rPr>
            <a:t>2.Stufe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/>
            <a:buChar char="ü"/>
          </a:pPr>
          <a:r>
            <a:rPr lang="de-DE" sz="500" kern="1200" baseline="0" smtClean="0">
              <a:latin typeface="Meridien Roman"/>
            </a:rPr>
            <a:t>Vollantrag</a:t>
          </a:r>
        </a:p>
      </dsp:txBody>
      <dsp:txXfrm>
        <a:off x="1357635" y="4526294"/>
        <a:ext cx="1273163" cy="636581"/>
      </dsp:txXfrm>
    </dsp:sp>
    <dsp:sp modelId="{E29FE573-DB5C-49DF-86F7-FAC3639CBF67}">
      <dsp:nvSpPr>
        <dsp:cNvPr id="0" name=""/>
        <dsp:cNvSpPr/>
      </dsp:nvSpPr>
      <dsp:spPr>
        <a:xfrm>
          <a:off x="1357635" y="5430240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Vollantrag wird mit „easy-online“ eingereicht</a:t>
          </a:r>
        </a:p>
      </dsp:txBody>
      <dsp:txXfrm>
        <a:off x="1357635" y="5430240"/>
        <a:ext cx="1273163" cy="636581"/>
      </dsp:txXfrm>
    </dsp:sp>
    <dsp:sp modelId="{83B9B45B-25EC-48EA-8EB4-1CB4F94FDA2B}">
      <dsp:nvSpPr>
        <dsp:cNvPr id="0" name=""/>
        <dsp:cNvSpPr/>
      </dsp:nvSpPr>
      <dsp:spPr>
        <a:xfrm>
          <a:off x="1357635" y="6334187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Abgabe RSC: spätestens </a:t>
          </a:r>
          <a:r>
            <a:rPr lang="de-DE" sz="500" b="1" kern="1200" baseline="0" smtClean="0">
              <a:latin typeface="Meridien Roman"/>
            </a:rPr>
            <a:t>3 Tage vor Ablauf der Frist</a:t>
          </a:r>
        </a:p>
      </dsp:txBody>
      <dsp:txXfrm>
        <a:off x="1357635" y="6334187"/>
        <a:ext cx="1273163" cy="636581"/>
      </dsp:txXfrm>
    </dsp:sp>
    <dsp:sp modelId="{A3660B11-FD8C-4D2A-A39B-47238D40777D}">
      <dsp:nvSpPr>
        <dsp:cNvPr id="0" name=""/>
        <dsp:cNvSpPr/>
      </dsp:nvSpPr>
      <dsp:spPr>
        <a:xfrm>
          <a:off x="1357635" y="7238133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RSC: Überprüfung des Antrags und Unterschrift</a:t>
          </a:r>
          <a:endParaRPr lang="de-DE" sz="500" kern="1200" smtClean="0"/>
        </a:p>
      </dsp:txBody>
      <dsp:txXfrm>
        <a:off x="1357635" y="7238133"/>
        <a:ext cx="1273163" cy="636581"/>
      </dsp:txXfrm>
    </dsp:sp>
    <dsp:sp modelId="{3E985437-25EC-4FFD-A905-6A10B03B5E54}">
      <dsp:nvSpPr>
        <dsp:cNvPr id="0" name=""/>
        <dsp:cNvSpPr/>
      </dsp:nvSpPr>
      <dsp:spPr>
        <a:xfrm>
          <a:off x="1357635" y="8142079"/>
          <a:ext cx="1273163" cy="63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baseline="0" smtClean="0">
              <a:latin typeface="Meridien Roman"/>
            </a:rPr>
            <a:t>Einreichung des Antrags von RSC oder Antragssteller</a:t>
          </a:r>
        </a:p>
      </dsp:txBody>
      <dsp:txXfrm>
        <a:off x="1357635" y="8142079"/>
        <a:ext cx="1273163" cy="636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1A9A-B71A-4271-9C47-CE9AA6B3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2054</CharactersWithSpaces>
  <SharedDoc>false</SharedDoc>
  <HLinks>
    <vt:vector size="18" baseType="variant"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>http://www.forschungsfoerderung.uni-frankfurt.de/_x000b_Infothek/index.html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http://www.kp.dlr.de/profi/easy/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http://www.bmbf.de/foerderungen/677.php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hains</dc:creator>
  <cp:lastModifiedBy>dreyers</cp:lastModifiedBy>
  <cp:revision>3</cp:revision>
  <cp:lastPrinted>2011-10-24T11:13:00Z</cp:lastPrinted>
  <dcterms:created xsi:type="dcterms:W3CDTF">2016-03-08T11:28:00Z</dcterms:created>
  <dcterms:modified xsi:type="dcterms:W3CDTF">2016-03-08T11:34:00Z</dcterms:modified>
</cp:coreProperties>
</file>