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F18" w:rsidRPr="002566A2" w:rsidRDefault="00790E0A" w:rsidP="002566A2">
      <w:pPr>
        <w:spacing w:after="0"/>
        <w:jc w:val="both"/>
        <w:rPr>
          <w:rFonts w:ascii="Arial" w:hAnsi="Arial" w:cs="Arial"/>
          <w:b/>
          <w:sz w:val="28"/>
          <w:szCs w:val="28"/>
          <w:lang w:val="en-GB"/>
        </w:rPr>
      </w:pPr>
      <w:r>
        <w:rPr>
          <w:rFonts w:ascii="Arial" w:hAnsi="Arial" w:cs="Arial"/>
          <w:b/>
          <w:noProof/>
          <w:sz w:val="28"/>
          <w:szCs w:val="28"/>
          <w:lang w:eastAsia="de-DE"/>
        </w:rPr>
        <w:drawing>
          <wp:anchor distT="0" distB="0" distL="114300" distR="114300" simplePos="0" relativeHeight="251659264" behindDoc="1" locked="0" layoutInCell="1" allowOverlap="1" wp14:anchorId="04DE34CB" wp14:editId="5B9C15F4">
            <wp:simplePos x="0" y="0"/>
            <wp:positionH relativeFrom="column">
              <wp:posOffset>4665980</wp:posOffset>
            </wp:positionH>
            <wp:positionV relativeFrom="paragraph">
              <wp:posOffset>-28575</wp:posOffset>
            </wp:positionV>
            <wp:extent cx="1827761" cy="615600"/>
            <wp:effectExtent l="0" t="0" r="0" b="0"/>
            <wp:wrapTight wrapText="bothSides">
              <wp:wrapPolygon edited="0">
                <wp:start x="0" y="0"/>
                <wp:lineTo x="0" y="20731"/>
                <wp:lineTo x="21390" y="20731"/>
                <wp:lineTo x="21390" y="0"/>
                <wp:lineTo x="0" y="0"/>
              </wp:wrapPolygon>
            </wp:wrapTight>
            <wp:docPr id="1" name="Grafik 1" descr="V:\Kommunikation Öffentlichkeitsarbeit_neu\Logos GRADE\Logo Langname\GRADE_Logo_Standard\Print\GRADE_Logo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Kommunikation Öffentlichkeitsarbeit_neu\Logos GRADE\Logo Langname\GRADE_Logo_Standard\Print\GRADE_Logo_Standa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7761" cy="61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E4B" w:rsidRPr="002566A2">
        <w:rPr>
          <w:rFonts w:ascii="Arial" w:hAnsi="Arial" w:cs="Arial"/>
          <w:b/>
          <w:sz w:val="28"/>
          <w:szCs w:val="28"/>
          <w:lang w:val="en-GB"/>
        </w:rPr>
        <w:t>SUPERVIS</w:t>
      </w:r>
      <w:r w:rsidR="00706F18" w:rsidRPr="002566A2">
        <w:rPr>
          <w:rFonts w:ascii="Arial" w:hAnsi="Arial" w:cs="Arial"/>
          <w:b/>
          <w:sz w:val="28"/>
          <w:szCs w:val="28"/>
          <w:lang w:val="en-GB"/>
        </w:rPr>
        <w:t>ION AGREEMENT</w:t>
      </w:r>
    </w:p>
    <w:p w:rsidR="000A4E10" w:rsidRPr="002566A2" w:rsidRDefault="000A4E10" w:rsidP="002566A2">
      <w:pPr>
        <w:spacing w:after="0"/>
        <w:jc w:val="both"/>
        <w:rPr>
          <w:rFonts w:ascii="Arial" w:hAnsi="Arial" w:cs="Arial"/>
          <w:b/>
          <w:sz w:val="28"/>
          <w:szCs w:val="28"/>
          <w:lang w:val="en-GB"/>
        </w:rPr>
      </w:pPr>
    </w:p>
    <w:p w:rsidR="00706F18" w:rsidRPr="002566A2" w:rsidRDefault="0044749E" w:rsidP="002566A2">
      <w:pPr>
        <w:spacing w:after="0"/>
        <w:jc w:val="both"/>
        <w:rPr>
          <w:rFonts w:ascii="Arial" w:hAnsi="Arial" w:cs="Arial"/>
          <w:b/>
          <w:sz w:val="28"/>
          <w:szCs w:val="28"/>
          <w:lang w:val="en-GB"/>
        </w:rPr>
      </w:pPr>
      <w:r>
        <w:rPr>
          <w:rFonts w:ascii="Arial" w:hAnsi="Arial" w:cs="Arial"/>
          <w:b/>
          <w:sz w:val="28"/>
          <w:szCs w:val="28"/>
          <w:lang w:val="en-GB"/>
        </w:rPr>
        <w:t>Target Agreement C</w:t>
      </w:r>
      <w:r w:rsidR="009C50D4" w:rsidRPr="002566A2">
        <w:rPr>
          <w:rFonts w:ascii="Arial" w:hAnsi="Arial" w:cs="Arial"/>
          <w:b/>
          <w:sz w:val="28"/>
          <w:szCs w:val="28"/>
          <w:lang w:val="en-GB"/>
        </w:rPr>
        <w:t xml:space="preserve">oncerning </w:t>
      </w:r>
      <w:r>
        <w:rPr>
          <w:rFonts w:ascii="Arial" w:hAnsi="Arial" w:cs="Arial"/>
          <w:b/>
          <w:sz w:val="28"/>
          <w:szCs w:val="28"/>
          <w:lang w:val="en-GB"/>
        </w:rPr>
        <w:t>the Doctorate</w:t>
      </w:r>
    </w:p>
    <w:p w:rsidR="009C50D4" w:rsidRPr="002566A2" w:rsidRDefault="009C50D4" w:rsidP="002566A2">
      <w:pPr>
        <w:spacing w:after="0"/>
        <w:jc w:val="both"/>
        <w:rPr>
          <w:rFonts w:ascii="Arial" w:hAnsi="Arial" w:cs="Arial"/>
          <w:b/>
          <w:sz w:val="28"/>
          <w:szCs w:val="28"/>
          <w:lang w:val="en-GB"/>
        </w:rPr>
      </w:pPr>
    </w:p>
    <w:p w:rsidR="002A058F" w:rsidRDefault="00706F18" w:rsidP="002566A2">
      <w:pPr>
        <w:tabs>
          <w:tab w:val="left" w:pos="2835"/>
          <w:tab w:val="left" w:pos="5670"/>
        </w:tabs>
        <w:spacing w:after="0"/>
        <w:jc w:val="both"/>
        <w:rPr>
          <w:rFonts w:ascii="Arial" w:hAnsi="Arial" w:cs="Arial"/>
          <w:sz w:val="20"/>
          <w:szCs w:val="20"/>
          <w:lang w:val="en-GB"/>
        </w:rPr>
      </w:pPr>
      <w:r w:rsidRPr="002566A2">
        <w:rPr>
          <w:rFonts w:ascii="Arial" w:hAnsi="Arial" w:cs="Arial"/>
          <w:sz w:val="20"/>
          <w:szCs w:val="20"/>
          <w:lang w:val="en-GB"/>
        </w:rPr>
        <w:t xml:space="preserve">The following agreement between </w:t>
      </w:r>
    </w:p>
    <w:p w:rsidR="00706F18" w:rsidRPr="002566A2" w:rsidRDefault="00706F18" w:rsidP="002A058F">
      <w:pPr>
        <w:tabs>
          <w:tab w:val="left" w:pos="2835"/>
          <w:tab w:val="left" w:pos="7230"/>
        </w:tabs>
        <w:spacing w:after="0"/>
        <w:jc w:val="both"/>
        <w:rPr>
          <w:rFonts w:ascii="Arial" w:hAnsi="Arial" w:cs="Arial"/>
          <w:sz w:val="20"/>
          <w:szCs w:val="20"/>
          <w:lang w:val="en-GB"/>
        </w:rPr>
      </w:pPr>
    </w:p>
    <w:bookmarkStart w:id="0" w:name="Text1"/>
    <w:p w:rsidR="00706F18" w:rsidRPr="002566A2" w:rsidRDefault="00505C89" w:rsidP="002A058F">
      <w:pPr>
        <w:tabs>
          <w:tab w:val="left" w:pos="6663"/>
        </w:tabs>
        <w:spacing w:after="120"/>
        <w:jc w:val="both"/>
        <w:rPr>
          <w:rFonts w:ascii="Arial" w:hAnsi="Arial" w:cs="Arial"/>
          <w:sz w:val="20"/>
          <w:szCs w:val="20"/>
          <w:lang w:val="en-GB"/>
        </w:rPr>
      </w:pPr>
      <w:r w:rsidRPr="002566A2">
        <w:rPr>
          <w:rFonts w:ascii="Arial" w:hAnsi="Arial" w:cs="Arial"/>
          <w:sz w:val="20"/>
          <w:szCs w:val="20"/>
          <w:highlight w:val="yellow"/>
          <w:lang w:val="en-GB"/>
        </w:rPr>
        <w:fldChar w:fldCharType="begin">
          <w:ffData>
            <w:name w:val="Text1"/>
            <w:enabled/>
            <w:calcOnExit w:val="0"/>
            <w:textInput/>
          </w:ffData>
        </w:fldChar>
      </w:r>
      <w:r w:rsidR="00706F18" w:rsidRPr="002566A2">
        <w:rPr>
          <w:rFonts w:ascii="Arial" w:hAnsi="Arial" w:cs="Arial"/>
          <w:sz w:val="20"/>
          <w:szCs w:val="20"/>
          <w:highlight w:val="yellow"/>
          <w:lang w:val="en-GB"/>
        </w:rPr>
        <w:instrText xml:space="preserve"> FORMTEXT </w:instrText>
      </w:r>
      <w:r w:rsidRPr="002566A2">
        <w:rPr>
          <w:rFonts w:ascii="Arial" w:hAnsi="Arial" w:cs="Arial"/>
          <w:sz w:val="20"/>
          <w:szCs w:val="20"/>
          <w:highlight w:val="yellow"/>
          <w:lang w:val="en-GB"/>
        </w:rPr>
      </w:r>
      <w:r w:rsidRPr="002566A2">
        <w:rPr>
          <w:rFonts w:ascii="Arial" w:hAnsi="Arial" w:cs="Arial"/>
          <w:sz w:val="20"/>
          <w:szCs w:val="20"/>
          <w:highlight w:val="yellow"/>
          <w:lang w:val="en-GB"/>
        </w:rPr>
        <w:fldChar w:fldCharType="separate"/>
      </w:r>
      <w:r w:rsidR="00706F18" w:rsidRPr="002566A2">
        <w:rPr>
          <w:rFonts w:ascii="Arial" w:hAnsi="Arial" w:cs="Arial"/>
          <w:noProof/>
          <w:sz w:val="20"/>
          <w:szCs w:val="20"/>
          <w:highlight w:val="yellow"/>
          <w:lang w:val="en-GB"/>
        </w:rPr>
        <w:t> </w:t>
      </w:r>
      <w:r w:rsidR="00706F18" w:rsidRPr="002566A2">
        <w:rPr>
          <w:rFonts w:ascii="Arial" w:hAnsi="Arial" w:cs="Arial"/>
          <w:noProof/>
          <w:sz w:val="20"/>
          <w:szCs w:val="20"/>
          <w:highlight w:val="yellow"/>
          <w:lang w:val="en-GB"/>
        </w:rPr>
        <w:t> </w:t>
      </w:r>
      <w:r w:rsidR="00706F18" w:rsidRPr="002566A2">
        <w:rPr>
          <w:rFonts w:ascii="Arial" w:hAnsi="Arial" w:cs="Arial"/>
          <w:noProof/>
          <w:sz w:val="20"/>
          <w:szCs w:val="20"/>
          <w:highlight w:val="yellow"/>
          <w:lang w:val="en-GB"/>
        </w:rPr>
        <w:t> </w:t>
      </w:r>
      <w:r w:rsidR="00706F18" w:rsidRPr="002566A2">
        <w:rPr>
          <w:rFonts w:ascii="Arial" w:hAnsi="Arial" w:cs="Arial"/>
          <w:noProof/>
          <w:sz w:val="20"/>
          <w:szCs w:val="20"/>
          <w:highlight w:val="yellow"/>
          <w:lang w:val="en-GB"/>
        </w:rPr>
        <w:t> </w:t>
      </w:r>
      <w:r w:rsidR="00706F18" w:rsidRPr="002566A2">
        <w:rPr>
          <w:rFonts w:ascii="Arial" w:hAnsi="Arial" w:cs="Arial"/>
          <w:noProof/>
          <w:sz w:val="20"/>
          <w:szCs w:val="20"/>
          <w:highlight w:val="yellow"/>
          <w:lang w:val="en-GB"/>
        </w:rPr>
        <w:t> </w:t>
      </w:r>
      <w:r w:rsidRPr="002566A2">
        <w:rPr>
          <w:rFonts w:ascii="Arial" w:hAnsi="Arial" w:cs="Arial"/>
          <w:sz w:val="20"/>
          <w:szCs w:val="20"/>
          <w:highlight w:val="yellow"/>
          <w:lang w:val="en-GB"/>
        </w:rPr>
        <w:fldChar w:fldCharType="end"/>
      </w:r>
      <w:bookmarkEnd w:id="0"/>
      <w:r w:rsidR="0014005D">
        <w:rPr>
          <w:rFonts w:ascii="Arial" w:hAnsi="Arial" w:cs="Arial"/>
          <w:sz w:val="20"/>
          <w:szCs w:val="20"/>
          <w:lang w:val="en-GB"/>
        </w:rPr>
        <w:tab/>
        <w:t>Doctoral Candidate</w:t>
      </w:r>
      <w:r w:rsidR="00706F18" w:rsidRPr="002566A2">
        <w:rPr>
          <w:rFonts w:ascii="Arial" w:hAnsi="Arial" w:cs="Arial"/>
          <w:sz w:val="20"/>
          <w:szCs w:val="20"/>
          <w:lang w:val="en-GB"/>
        </w:rPr>
        <w:t>,</w:t>
      </w:r>
    </w:p>
    <w:bookmarkStart w:id="1" w:name="Text2"/>
    <w:p w:rsidR="002566A2" w:rsidRPr="002566A2" w:rsidRDefault="00505C89" w:rsidP="002A058F">
      <w:pPr>
        <w:tabs>
          <w:tab w:val="left" w:pos="6663"/>
        </w:tabs>
        <w:spacing w:after="120"/>
        <w:jc w:val="both"/>
        <w:rPr>
          <w:rFonts w:ascii="Arial" w:hAnsi="Arial" w:cs="Arial"/>
          <w:sz w:val="20"/>
          <w:szCs w:val="20"/>
          <w:lang w:val="en-GB"/>
        </w:rPr>
      </w:pPr>
      <w:r w:rsidRPr="002566A2">
        <w:rPr>
          <w:rFonts w:ascii="Arial" w:hAnsi="Arial" w:cs="Arial"/>
          <w:sz w:val="20"/>
          <w:szCs w:val="20"/>
          <w:highlight w:val="yellow"/>
          <w:lang w:val="en-GB"/>
        </w:rPr>
        <w:fldChar w:fldCharType="begin">
          <w:ffData>
            <w:name w:val="Text2"/>
            <w:enabled/>
            <w:calcOnExit w:val="0"/>
            <w:textInput/>
          </w:ffData>
        </w:fldChar>
      </w:r>
      <w:r w:rsidR="00706F18" w:rsidRPr="002566A2">
        <w:rPr>
          <w:rFonts w:ascii="Arial" w:hAnsi="Arial" w:cs="Arial"/>
          <w:sz w:val="20"/>
          <w:szCs w:val="20"/>
          <w:highlight w:val="yellow"/>
          <w:lang w:val="en-GB"/>
        </w:rPr>
        <w:instrText xml:space="preserve"> FORMTEXT </w:instrText>
      </w:r>
      <w:r w:rsidRPr="002566A2">
        <w:rPr>
          <w:rFonts w:ascii="Arial" w:hAnsi="Arial" w:cs="Arial"/>
          <w:sz w:val="20"/>
          <w:szCs w:val="20"/>
          <w:highlight w:val="yellow"/>
          <w:lang w:val="en-GB"/>
        </w:rPr>
      </w:r>
      <w:r w:rsidRPr="002566A2">
        <w:rPr>
          <w:rFonts w:ascii="Arial" w:hAnsi="Arial" w:cs="Arial"/>
          <w:sz w:val="20"/>
          <w:szCs w:val="20"/>
          <w:highlight w:val="yellow"/>
          <w:lang w:val="en-GB"/>
        </w:rPr>
        <w:fldChar w:fldCharType="separate"/>
      </w:r>
      <w:bookmarkStart w:id="2" w:name="_GoBack"/>
      <w:r w:rsidR="00706F18" w:rsidRPr="002566A2">
        <w:rPr>
          <w:rFonts w:ascii="Arial" w:hAnsi="Arial" w:cs="Arial"/>
          <w:noProof/>
          <w:sz w:val="20"/>
          <w:szCs w:val="20"/>
          <w:highlight w:val="yellow"/>
          <w:lang w:val="en-GB"/>
        </w:rPr>
        <w:t> </w:t>
      </w:r>
      <w:r w:rsidR="00706F18" w:rsidRPr="002566A2">
        <w:rPr>
          <w:rFonts w:ascii="Arial" w:hAnsi="Arial" w:cs="Arial"/>
          <w:noProof/>
          <w:sz w:val="20"/>
          <w:szCs w:val="20"/>
          <w:highlight w:val="yellow"/>
          <w:lang w:val="en-GB"/>
        </w:rPr>
        <w:t> </w:t>
      </w:r>
      <w:r w:rsidR="00706F18" w:rsidRPr="002566A2">
        <w:rPr>
          <w:rFonts w:ascii="Arial" w:hAnsi="Arial" w:cs="Arial"/>
          <w:noProof/>
          <w:sz w:val="20"/>
          <w:szCs w:val="20"/>
          <w:highlight w:val="yellow"/>
          <w:lang w:val="en-GB"/>
        </w:rPr>
        <w:t> </w:t>
      </w:r>
      <w:r w:rsidR="00706F18" w:rsidRPr="002566A2">
        <w:rPr>
          <w:rFonts w:ascii="Arial" w:hAnsi="Arial" w:cs="Arial"/>
          <w:noProof/>
          <w:sz w:val="20"/>
          <w:szCs w:val="20"/>
          <w:highlight w:val="yellow"/>
          <w:lang w:val="en-GB"/>
        </w:rPr>
        <w:t> </w:t>
      </w:r>
      <w:r w:rsidR="00706F18" w:rsidRPr="002566A2">
        <w:rPr>
          <w:rFonts w:ascii="Arial" w:hAnsi="Arial" w:cs="Arial"/>
          <w:noProof/>
          <w:sz w:val="20"/>
          <w:szCs w:val="20"/>
          <w:highlight w:val="yellow"/>
          <w:lang w:val="en-GB"/>
        </w:rPr>
        <w:t> </w:t>
      </w:r>
      <w:bookmarkEnd w:id="2"/>
      <w:r w:rsidRPr="002566A2">
        <w:rPr>
          <w:rFonts w:ascii="Arial" w:hAnsi="Arial" w:cs="Arial"/>
          <w:sz w:val="20"/>
          <w:szCs w:val="20"/>
          <w:highlight w:val="yellow"/>
          <w:lang w:val="en-GB"/>
        </w:rPr>
        <w:fldChar w:fldCharType="end"/>
      </w:r>
      <w:bookmarkEnd w:id="1"/>
      <w:r w:rsidR="00706F18" w:rsidRPr="002566A2">
        <w:rPr>
          <w:rFonts w:ascii="Arial" w:hAnsi="Arial" w:cs="Arial"/>
          <w:sz w:val="20"/>
          <w:szCs w:val="20"/>
          <w:lang w:val="en-GB"/>
        </w:rPr>
        <w:tab/>
        <w:t xml:space="preserve">Primary </w:t>
      </w:r>
      <w:r w:rsidR="00DD06FE" w:rsidRPr="002566A2">
        <w:rPr>
          <w:rFonts w:ascii="Arial" w:hAnsi="Arial" w:cs="Arial"/>
          <w:sz w:val="20"/>
          <w:szCs w:val="20"/>
          <w:lang w:val="en-GB"/>
        </w:rPr>
        <w:t>Supervisor</w:t>
      </w:r>
      <w:r w:rsidR="00706F18" w:rsidRPr="002566A2">
        <w:rPr>
          <w:rFonts w:ascii="Arial" w:hAnsi="Arial" w:cs="Arial"/>
          <w:sz w:val="20"/>
          <w:szCs w:val="20"/>
          <w:lang w:val="en-GB"/>
        </w:rPr>
        <w:t xml:space="preserve"> and </w:t>
      </w:r>
    </w:p>
    <w:p w:rsidR="0060362C" w:rsidRPr="002566A2" w:rsidRDefault="00505C89" w:rsidP="002A058F">
      <w:pPr>
        <w:tabs>
          <w:tab w:val="left" w:pos="6663"/>
        </w:tabs>
        <w:spacing w:after="120"/>
        <w:jc w:val="both"/>
        <w:rPr>
          <w:rFonts w:ascii="Arial" w:hAnsi="Arial" w:cs="Arial"/>
          <w:sz w:val="20"/>
          <w:szCs w:val="20"/>
          <w:lang w:val="en-GB"/>
        </w:rPr>
      </w:pPr>
      <w:r w:rsidRPr="002566A2">
        <w:rPr>
          <w:rFonts w:ascii="Arial" w:hAnsi="Arial" w:cs="Arial"/>
          <w:sz w:val="20"/>
          <w:szCs w:val="20"/>
          <w:highlight w:val="yellow"/>
          <w:lang w:val="en-GB"/>
        </w:rPr>
        <w:fldChar w:fldCharType="begin">
          <w:ffData>
            <w:name w:val="Text2"/>
            <w:enabled/>
            <w:calcOnExit w:val="0"/>
            <w:textInput/>
          </w:ffData>
        </w:fldChar>
      </w:r>
      <w:r w:rsidR="0060362C" w:rsidRPr="002566A2">
        <w:rPr>
          <w:rFonts w:ascii="Arial" w:hAnsi="Arial" w:cs="Arial"/>
          <w:sz w:val="20"/>
          <w:szCs w:val="20"/>
          <w:highlight w:val="yellow"/>
          <w:lang w:val="en-GB"/>
        </w:rPr>
        <w:instrText xml:space="preserve"> FORMTEXT </w:instrText>
      </w:r>
      <w:r w:rsidRPr="002566A2">
        <w:rPr>
          <w:rFonts w:ascii="Arial" w:hAnsi="Arial" w:cs="Arial"/>
          <w:sz w:val="20"/>
          <w:szCs w:val="20"/>
          <w:highlight w:val="yellow"/>
          <w:lang w:val="en-GB"/>
        </w:rPr>
      </w:r>
      <w:r w:rsidRPr="002566A2">
        <w:rPr>
          <w:rFonts w:ascii="Arial" w:hAnsi="Arial" w:cs="Arial"/>
          <w:sz w:val="20"/>
          <w:szCs w:val="20"/>
          <w:highlight w:val="yellow"/>
          <w:lang w:val="en-GB"/>
        </w:rPr>
        <w:fldChar w:fldCharType="separate"/>
      </w:r>
      <w:r w:rsidR="0060362C" w:rsidRPr="002566A2">
        <w:rPr>
          <w:rFonts w:ascii="Arial" w:hAnsi="Arial" w:cs="Arial"/>
          <w:noProof/>
          <w:sz w:val="20"/>
          <w:szCs w:val="20"/>
          <w:highlight w:val="yellow"/>
          <w:lang w:val="en-GB"/>
        </w:rPr>
        <w:t> </w:t>
      </w:r>
      <w:r w:rsidR="0060362C" w:rsidRPr="002566A2">
        <w:rPr>
          <w:rFonts w:ascii="Arial" w:hAnsi="Arial" w:cs="Arial"/>
          <w:noProof/>
          <w:sz w:val="20"/>
          <w:szCs w:val="20"/>
          <w:highlight w:val="yellow"/>
          <w:lang w:val="en-GB"/>
        </w:rPr>
        <w:t> </w:t>
      </w:r>
      <w:r w:rsidR="0060362C" w:rsidRPr="002566A2">
        <w:rPr>
          <w:rFonts w:ascii="Arial" w:hAnsi="Arial" w:cs="Arial"/>
          <w:noProof/>
          <w:sz w:val="20"/>
          <w:szCs w:val="20"/>
          <w:highlight w:val="yellow"/>
          <w:lang w:val="en-GB"/>
        </w:rPr>
        <w:t> </w:t>
      </w:r>
      <w:r w:rsidR="0060362C" w:rsidRPr="002566A2">
        <w:rPr>
          <w:rFonts w:ascii="Arial" w:hAnsi="Arial" w:cs="Arial"/>
          <w:noProof/>
          <w:sz w:val="20"/>
          <w:szCs w:val="20"/>
          <w:highlight w:val="yellow"/>
          <w:lang w:val="en-GB"/>
        </w:rPr>
        <w:t> </w:t>
      </w:r>
      <w:r w:rsidR="0060362C" w:rsidRPr="002566A2">
        <w:rPr>
          <w:rFonts w:ascii="Arial" w:hAnsi="Arial" w:cs="Arial"/>
          <w:noProof/>
          <w:sz w:val="20"/>
          <w:szCs w:val="20"/>
          <w:highlight w:val="yellow"/>
          <w:lang w:val="en-GB"/>
        </w:rPr>
        <w:t> </w:t>
      </w:r>
      <w:r w:rsidRPr="002566A2">
        <w:rPr>
          <w:rFonts w:ascii="Arial" w:hAnsi="Arial" w:cs="Arial"/>
          <w:sz w:val="20"/>
          <w:szCs w:val="20"/>
          <w:highlight w:val="yellow"/>
          <w:lang w:val="en-GB"/>
        </w:rPr>
        <w:fldChar w:fldCharType="end"/>
      </w:r>
      <w:r w:rsidR="0014005D">
        <w:rPr>
          <w:rFonts w:ascii="Arial" w:hAnsi="Arial" w:cs="Arial"/>
          <w:sz w:val="20"/>
          <w:szCs w:val="20"/>
          <w:lang w:val="en-GB"/>
        </w:rPr>
        <w:tab/>
      </w:r>
      <w:r w:rsidR="0060362C" w:rsidRPr="002566A2">
        <w:rPr>
          <w:rFonts w:ascii="Arial" w:hAnsi="Arial" w:cs="Arial"/>
          <w:sz w:val="20"/>
          <w:szCs w:val="20"/>
          <w:lang w:val="en-GB"/>
        </w:rPr>
        <w:t xml:space="preserve">Secondary </w:t>
      </w:r>
      <w:r w:rsidR="00DD06FE" w:rsidRPr="002566A2">
        <w:rPr>
          <w:rFonts w:ascii="Arial" w:hAnsi="Arial" w:cs="Arial"/>
          <w:sz w:val="20"/>
          <w:szCs w:val="20"/>
          <w:lang w:val="en-GB"/>
        </w:rPr>
        <w:t>Supervisor</w:t>
      </w:r>
      <w:r w:rsidR="000A4E10" w:rsidRPr="002566A2">
        <w:rPr>
          <w:rStyle w:val="Funotenzeichen"/>
          <w:rFonts w:ascii="Arial" w:hAnsi="Arial" w:cs="Arial"/>
          <w:sz w:val="20"/>
          <w:szCs w:val="20"/>
          <w:lang w:val="en-GB"/>
        </w:rPr>
        <w:footnoteReference w:id="1"/>
      </w:r>
      <w:r w:rsidR="0060362C" w:rsidRPr="002566A2">
        <w:rPr>
          <w:rFonts w:ascii="Arial" w:hAnsi="Arial" w:cs="Arial"/>
          <w:sz w:val="20"/>
          <w:szCs w:val="20"/>
          <w:lang w:val="en-GB"/>
        </w:rPr>
        <w:t xml:space="preserve"> and </w:t>
      </w:r>
    </w:p>
    <w:p w:rsidR="00706F18" w:rsidRPr="002566A2" w:rsidRDefault="00505C89" w:rsidP="002A058F">
      <w:pPr>
        <w:tabs>
          <w:tab w:val="left" w:pos="6663"/>
        </w:tabs>
        <w:spacing w:after="0"/>
        <w:jc w:val="both"/>
        <w:rPr>
          <w:rFonts w:ascii="Arial" w:hAnsi="Arial" w:cs="Arial"/>
          <w:sz w:val="20"/>
          <w:szCs w:val="20"/>
          <w:lang w:val="en-GB"/>
        </w:rPr>
      </w:pPr>
      <w:r w:rsidRPr="002566A2">
        <w:rPr>
          <w:rFonts w:ascii="Arial" w:hAnsi="Arial" w:cs="Arial"/>
          <w:sz w:val="20"/>
          <w:szCs w:val="20"/>
          <w:highlight w:val="yellow"/>
          <w:lang w:val="en-GB"/>
        </w:rPr>
        <w:fldChar w:fldCharType="begin">
          <w:ffData>
            <w:name w:val="Text2"/>
            <w:enabled/>
            <w:calcOnExit w:val="0"/>
            <w:textInput/>
          </w:ffData>
        </w:fldChar>
      </w:r>
      <w:r w:rsidR="0060362C" w:rsidRPr="002566A2">
        <w:rPr>
          <w:rFonts w:ascii="Arial" w:hAnsi="Arial" w:cs="Arial"/>
          <w:sz w:val="20"/>
          <w:szCs w:val="20"/>
          <w:highlight w:val="yellow"/>
          <w:lang w:val="en-GB"/>
        </w:rPr>
        <w:instrText xml:space="preserve"> FORMTEXT </w:instrText>
      </w:r>
      <w:r w:rsidRPr="002566A2">
        <w:rPr>
          <w:rFonts w:ascii="Arial" w:hAnsi="Arial" w:cs="Arial"/>
          <w:sz w:val="20"/>
          <w:szCs w:val="20"/>
          <w:highlight w:val="yellow"/>
          <w:lang w:val="en-GB"/>
        </w:rPr>
      </w:r>
      <w:r w:rsidRPr="002566A2">
        <w:rPr>
          <w:rFonts w:ascii="Arial" w:hAnsi="Arial" w:cs="Arial"/>
          <w:sz w:val="20"/>
          <w:szCs w:val="20"/>
          <w:highlight w:val="yellow"/>
          <w:lang w:val="en-GB"/>
        </w:rPr>
        <w:fldChar w:fldCharType="separate"/>
      </w:r>
      <w:r w:rsidR="0060362C" w:rsidRPr="002566A2">
        <w:rPr>
          <w:rFonts w:ascii="Arial" w:hAnsi="Arial" w:cs="Arial"/>
          <w:noProof/>
          <w:sz w:val="20"/>
          <w:szCs w:val="20"/>
          <w:highlight w:val="yellow"/>
          <w:lang w:val="en-GB"/>
        </w:rPr>
        <w:t> </w:t>
      </w:r>
      <w:r w:rsidR="0060362C" w:rsidRPr="002566A2">
        <w:rPr>
          <w:rFonts w:ascii="Arial" w:hAnsi="Arial" w:cs="Arial"/>
          <w:noProof/>
          <w:sz w:val="20"/>
          <w:szCs w:val="20"/>
          <w:highlight w:val="yellow"/>
          <w:lang w:val="en-GB"/>
        </w:rPr>
        <w:t> </w:t>
      </w:r>
      <w:r w:rsidR="0060362C" w:rsidRPr="002566A2">
        <w:rPr>
          <w:rFonts w:ascii="Arial" w:hAnsi="Arial" w:cs="Arial"/>
          <w:noProof/>
          <w:sz w:val="20"/>
          <w:szCs w:val="20"/>
          <w:highlight w:val="yellow"/>
          <w:lang w:val="en-GB"/>
        </w:rPr>
        <w:t> </w:t>
      </w:r>
      <w:r w:rsidR="0060362C" w:rsidRPr="002566A2">
        <w:rPr>
          <w:rFonts w:ascii="Arial" w:hAnsi="Arial" w:cs="Arial"/>
          <w:noProof/>
          <w:sz w:val="20"/>
          <w:szCs w:val="20"/>
          <w:highlight w:val="yellow"/>
          <w:lang w:val="en-GB"/>
        </w:rPr>
        <w:t> </w:t>
      </w:r>
      <w:r w:rsidR="0060362C" w:rsidRPr="002566A2">
        <w:rPr>
          <w:rFonts w:ascii="Arial" w:hAnsi="Arial" w:cs="Arial"/>
          <w:noProof/>
          <w:sz w:val="20"/>
          <w:szCs w:val="20"/>
          <w:highlight w:val="yellow"/>
          <w:lang w:val="en-GB"/>
        </w:rPr>
        <w:t> </w:t>
      </w:r>
      <w:r w:rsidRPr="002566A2">
        <w:rPr>
          <w:rFonts w:ascii="Arial" w:hAnsi="Arial" w:cs="Arial"/>
          <w:sz w:val="20"/>
          <w:szCs w:val="20"/>
          <w:highlight w:val="yellow"/>
          <w:lang w:val="en-GB"/>
        </w:rPr>
        <w:fldChar w:fldCharType="end"/>
      </w:r>
      <w:r w:rsidR="0060362C" w:rsidRPr="002566A2">
        <w:rPr>
          <w:rFonts w:ascii="Arial" w:hAnsi="Arial" w:cs="Arial"/>
          <w:sz w:val="20"/>
          <w:szCs w:val="20"/>
          <w:lang w:val="en-GB"/>
        </w:rPr>
        <w:tab/>
        <w:t xml:space="preserve">Further </w:t>
      </w:r>
      <w:r w:rsidR="00BD5E4B" w:rsidRPr="002566A2">
        <w:rPr>
          <w:rFonts w:ascii="Arial" w:hAnsi="Arial" w:cs="Arial"/>
          <w:sz w:val="20"/>
          <w:szCs w:val="20"/>
          <w:lang w:val="en-GB"/>
        </w:rPr>
        <w:t>Supervisor</w:t>
      </w:r>
      <w:r w:rsidR="0014005D">
        <w:rPr>
          <w:rFonts w:ascii="Arial" w:hAnsi="Arial" w:cs="Arial"/>
          <w:sz w:val="20"/>
          <w:szCs w:val="20"/>
          <w:lang w:val="en-GB"/>
        </w:rPr>
        <w:t xml:space="preserve"> (if applicable</w:t>
      </w:r>
      <w:r w:rsidR="00BE65D5" w:rsidRPr="002566A2">
        <w:rPr>
          <w:rStyle w:val="Funotenzeichen"/>
          <w:rFonts w:ascii="Arial" w:hAnsi="Arial" w:cs="Arial"/>
          <w:sz w:val="20"/>
          <w:szCs w:val="20"/>
          <w:lang w:val="en-GB"/>
        </w:rPr>
        <w:footnoteReference w:id="2"/>
      </w:r>
      <w:r w:rsidR="0014005D">
        <w:rPr>
          <w:rFonts w:ascii="Arial" w:hAnsi="Arial" w:cs="Arial"/>
          <w:sz w:val="20"/>
          <w:szCs w:val="20"/>
          <w:lang w:val="en-GB"/>
        </w:rPr>
        <w:t>)</w:t>
      </w:r>
    </w:p>
    <w:p w:rsidR="002566A2" w:rsidRPr="002566A2" w:rsidRDefault="002566A2" w:rsidP="002566A2">
      <w:pPr>
        <w:tabs>
          <w:tab w:val="left" w:pos="2835"/>
          <w:tab w:val="left" w:pos="5670"/>
        </w:tabs>
        <w:spacing w:after="0"/>
        <w:jc w:val="both"/>
        <w:rPr>
          <w:rFonts w:ascii="Arial" w:hAnsi="Arial" w:cs="Arial"/>
          <w:sz w:val="20"/>
          <w:szCs w:val="20"/>
          <w:lang w:val="en-GB"/>
        </w:rPr>
      </w:pPr>
    </w:p>
    <w:p w:rsidR="00706F18" w:rsidRPr="002566A2" w:rsidRDefault="00706F18" w:rsidP="002566A2">
      <w:pPr>
        <w:spacing w:after="0"/>
        <w:jc w:val="both"/>
        <w:rPr>
          <w:rFonts w:ascii="Arial" w:hAnsi="Arial" w:cs="Arial"/>
          <w:sz w:val="20"/>
          <w:szCs w:val="20"/>
          <w:lang w:val="en-GB"/>
        </w:rPr>
      </w:pPr>
      <w:r w:rsidRPr="002566A2">
        <w:rPr>
          <w:rFonts w:ascii="Arial" w:hAnsi="Arial" w:cs="Arial"/>
          <w:sz w:val="20"/>
          <w:szCs w:val="20"/>
          <w:lang w:val="en-GB"/>
        </w:rPr>
        <w:t xml:space="preserve">has been made with the goal of ensuring </w:t>
      </w:r>
      <w:r w:rsidR="0044749E">
        <w:rPr>
          <w:rFonts w:ascii="Arial" w:hAnsi="Arial" w:cs="Arial"/>
          <w:sz w:val="20"/>
          <w:szCs w:val="20"/>
          <w:lang w:val="en-GB"/>
        </w:rPr>
        <w:t>a doctorate</w:t>
      </w:r>
      <w:r w:rsidRPr="002566A2">
        <w:rPr>
          <w:rFonts w:ascii="Arial" w:hAnsi="Arial" w:cs="Arial"/>
          <w:sz w:val="20"/>
          <w:szCs w:val="20"/>
          <w:lang w:val="en-GB"/>
        </w:rPr>
        <w:t xml:space="preserve"> under the best possible conditions and assistance at </w:t>
      </w:r>
      <w:r w:rsidR="00BE1BF7" w:rsidRPr="002566A2">
        <w:rPr>
          <w:rFonts w:ascii="Arial" w:hAnsi="Arial" w:cs="Arial"/>
          <w:sz w:val="20"/>
          <w:szCs w:val="20"/>
          <w:lang w:val="en-GB"/>
        </w:rPr>
        <w:t xml:space="preserve">GRADE – Goethe </w:t>
      </w:r>
      <w:r w:rsidR="00790E0A">
        <w:rPr>
          <w:rFonts w:ascii="Arial" w:hAnsi="Arial" w:cs="Arial"/>
          <w:sz w:val="20"/>
          <w:szCs w:val="20"/>
          <w:lang w:val="en-GB"/>
        </w:rPr>
        <w:t>Research</w:t>
      </w:r>
      <w:r w:rsidR="00BE1BF7" w:rsidRPr="002566A2">
        <w:rPr>
          <w:rFonts w:ascii="Arial" w:hAnsi="Arial" w:cs="Arial"/>
          <w:sz w:val="20"/>
          <w:szCs w:val="20"/>
          <w:lang w:val="en-GB"/>
        </w:rPr>
        <w:t xml:space="preserve"> Academy</w:t>
      </w:r>
      <w:r w:rsidR="00790E0A">
        <w:rPr>
          <w:rFonts w:ascii="Arial" w:hAnsi="Arial" w:cs="Arial"/>
          <w:sz w:val="20"/>
          <w:szCs w:val="20"/>
          <w:lang w:val="en-GB"/>
        </w:rPr>
        <w:t xml:space="preserve"> for Early Career Researchers</w:t>
      </w:r>
      <w:r w:rsidRPr="002566A2">
        <w:rPr>
          <w:rFonts w:ascii="Arial" w:hAnsi="Arial" w:cs="Arial"/>
          <w:sz w:val="20"/>
          <w:szCs w:val="20"/>
          <w:lang w:val="en-GB"/>
        </w:rPr>
        <w:t>. The agreement is based on the valid versions of the doctoral regulations for the Faculties of the Goethe University.</w:t>
      </w:r>
    </w:p>
    <w:p w:rsidR="002566A2" w:rsidRPr="002566A2" w:rsidRDefault="002566A2" w:rsidP="002566A2">
      <w:pPr>
        <w:spacing w:after="0"/>
        <w:jc w:val="both"/>
        <w:rPr>
          <w:rFonts w:ascii="Arial" w:hAnsi="Arial" w:cs="Arial"/>
          <w:sz w:val="20"/>
          <w:szCs w:val="20"/>
          <w:lang w:val="en-GB"/>
        </w:rPr>
      </w:pPr>
    </w:p>
    <w:p w:rsidR="00BD5E4B" w:rsidRPr="002566A2" w:rsidRDefault="006E2C2B" w:rsidP="00126BCD">
      <w:pPr>
        <w:pStyle w:val="WW-Listenabsatz"/>
        <w:numPr>
          <w:ilvl w:val="0"/>
          <w:numId w:val="1"/>
        </w:numPr>
        <w:tabs>
          <w:tab w:val="clear" w:pos="720"/>
          <w:tab w:val="left" w:pos="426"/>
          <w:tab w:val="num" w:pos="5670"/>
        </w:tabs>
        <w:spacing w:after="120"/>
        <w:ind w:left="426" w:hanging="425"/>
        <w:jc w:val="both"/>
        <w:rPr>
          <w:rFonts w:ascii="Arial" w:hAnsi="Arial" w:cs="Arial"/>
          <w:sz w:val="20"/>
          <w:szCs w:val="20"/>
          <w:lang w:val="en-GB"/>
        </w:rPr>
      </w:pPr>
      <w:r>
        <w:rPr>
          <w:rFonts w:ascii="Arial" w:hAnsi="Arial" w:cs="Arial"/>
          <w:sz w:val="20"/>
          <w:szCs w:val="20"/>
          <w:lang w:val="en-GB"/>
        </w:rPr>
        <w:t xml:space="preserve">The Doctoral Candidate </w:t>
      </w:r>
      <w:r w:rsidR="00706F18" w:rsidRPr="002566A2">
        <w:rPr>
          <w:rFonts w:ascii="Arial" w:hAnsi="Arial" w:cs="Arial"/>
          <w:sz w:val="20"/>
          <w:szCs w:val="20"/>
          <w:lang w:val="en-GB"/>
        </w:rPr>
        <w:t xml:space="preserve">will prepare a thesis with </w:t>
      </w:r>
      <w:r w:rsidR="00706F18" w:rsidRPr="00F968AD">
        <w:rPr>
          <w:rFonts w:ascii="Arial" w:hAnsi="Arial" w:cs="Arial"/>
          <w:sz w:val="20"/>
          <w:szCs w:val="20"/>
          <w:lang w:val="en-GB"/>
        </w:rPr>
        <w:t xml:space="preserve">the </w:t>
      </w:r>
      <w:r w:rsidR="00FA3DC2" w:rsidRPr="00F968AD">
        <w:rPr>
          <w:rFonts w:ascii="Arial" w:hAnsi="Arial" w:cs="Arial"/>
          <w:sz w:val="20"/>
          <w:szCs w:val="20"/>
          <w:lang w:val="en-GB"/>
        </w:rPr>
        <w:t xml:space="preserve">preliminary </w:t>
      </w:r>
      <w:r w:rsidR="00DD06FE" w:rsidRPr="00F968AD">
        <w:rPr>
          <w:rFonts w:ascii="Arial" w:hAnsi="Arial" w:cs="Arial"/>
          <w:sz w:val="20"/>
          <w:szCs w:val="20"/>
          <w:lang w:val="en-GB"/>
        </w:rPr>
        <w:t>working</w:t>
      </w:r>
      <w:r w:rsidR="00BD5E4B" w:rsidRPr="002566A2">
        <w:rPr>
          <w:rFonts w:ascii="Arial" w:hAnsi="Arial" w:cs="Arial"/>
          <w:sz w:val="20"/>
          <w:szCs w:val="20"/>
          <w:lang w:val="en-GB"/>
        </w:rPr>
        <w:t xml:space="preserve"> </w:t>
      </w:r>
      <w:r w:rsidR="00706F18" w:rsidRPr="002566A2">
        <w:rPr>
          <w:rFonts w:ascii="Arial" w:hAnsi="Arial" w:cs="Arial"/>
          <w:sz w:val="20"/>
          <w:szCs w:val="20"/>
          <w:lang w:val="en-GB"/>
        </w:rPr>
        <w:t>title</w:t>
      </w:r>
      <w:bookmarkStart w:id="3" w:name="Text5"/>
    </w:p>
    <w:p w:rsidR="00706F18" w:rsidRPr="002566A2" w:rsidRDefault="00126BCD" w:rsidP="00126BCD">
      <w:pPr>
        <w:pStyle w:val="WW-Listenabsatz"/>
        <w:tabs>
          <w:tab w:val="left" w:pos="426"/>
        </w:tabs>
        <w:spacing w:after="0"/>
        <w:ind w:left="567" w:hanging="567"/>
        <w:jc w:val="both"/>
        <w:rPr>
          <w:rFonts w:ascii="Arial" w:hAnsi="Arial" w:cs="Arial"/>
          <w:sz w:val="20"/>
          <w:szCs w:val="20"/>
          <w:lang w:val="en-GB"/>
        </w:rPr>
      </w:pPr>
      <w:r w:rsidRPr="00126BCD">
        <w:rPr>
          <w:rFonts w:ascii="Arial" w:hAnsi="Arial" w:cs="Arial"/>
          <w:sz w:val="20"/>
          <w:szCs w:val="20"/>
          <w:lang w:val="en-GB"/>
        </w:rPr>
        <w:tab/>
      </w:r>
      <w:r w:rsidR="00505C89" w:rsidRPr="002566A2">
        <w:rPr>
          <w:rFonts w:ascii="Arial" w:hAnsi="Arial" w:cs="Arial"/>
          <w:sz w:val="20"/>
          <w:szCs w:val="20"/>
          <w:highlight w:val="yellow"/>
          <w:lang w:val="en-GB"/>
        </w:rPr>
        <w:fldChar w:fldCharType="begin">
          <w:ffData>
            <w:name w:val="Text5"/>
            <w:enabled/>
            <w:calcOnExit w:val="0"/>
            <w:textInput/>
          </w:ffData>
        </w:fldChar>
      </w:r>
      <w:r w:rsidR="00706F18" w:rsidRPr="002566A2">
        <w:rPr>
          <w:rFonts w:ascii="Arial" w:hAnsi="Arial" w:cs="Arial"/>
          <w:sz w:val="20"/>
          <w:szCs w:val="20"/>
          <w:highlight w:val="yellow"/>
          <w:lang w:val="en-GB"/>
        </w:rPr>
        <w:instrText xml:space="preserve"> FORMTEXT </w:instrText>
      </w:r>
      <w:r w:rsidR="00505C89" w:rsidRPr="002566A2">
        <w:rPr>
          <w:rFonts w:ascii="Arial" w:hAnsi="Arial" w:cs="Arial"/>
          <w:sz w:val="20"/>
          <w:szCs w:val="20"/>
          <w:highlight w:val="yellow"/>
          <w:lang w:val="en-GB"/>
        </w:rPr>
      </w:r>
      <w:r w:rsidR="00505C89" w:rsidRPr="002566A2">
        <w:rPr>
          <w:rFonts w:ascii="Arial" w:hAnsi="Arial" w:cs="Arial"/>
          <w:sz w:val="20"/>
          <w:szCs w:val="20"/>
          <w:highlight w:val="yellow"/>
          <w:lang w:val="en-GB"/>
        </w:rPr>
        <w:fldChar w:fldCharType="separate"/>
      </w:r>
      <w:r w:rsidR="00706F18" w:rsidRPr="002566A2">
        <w:rPr>
          <w:rFonts w:ascii="Arial" w:hAnsi="Arial" w:cs="Arial"/>
          <w:noProof/>
          <w:sz w:val="20"/>
          <w:szCs w:val="20"/>
          <w:highlight w:val="yellow"/>
          <w:lang w:val="en-GB"/>
        </w:rPr>
        <w:t> </w:t>
      </w:r>
      <w:r w:rsidR="00706F18" w:rsidRPr="002566A2">
        <w:rPr>
          <w:rFonts w:ascii="Arial" w:hAnsi="Arial" w:cs="Arial"/>
          <w:noProof/>
          <w:sz w:val="20"/>
          <w:szCs w:val="20"/>
          <w:highlight w:val="yellow"/>
          <w:lang w:val="en-GB"/>
        </w:rPr>
        <w:t> </w:t>
      </w:r>
      <w:r w:rsidR="00706F18" w:rsidRPr="002566A2">
        <w:rPr>
          <w:rFonts w:ascii="Arial" w:hAnsi="Arial" w:cs="Arial"/>
          <w:noProof/>
          <w:sz w:val="20"/>
          <w:szCs w:val="20"/>
          <w:highlight w:val="yellow"/>
          <w:lang w:val="en-GB"/>
        </w:rPr>
        <w:t> </w:t>
      </w:r>
      <w:r w:rsidR="00706F18" w:rsidRPr="002566A2">
        <w:rPr>
          <w:rFonts w:ascii="Arial" w:hAnsi="Arial" w:cs="Arial"/>
          <w:noProof/>
          <w:sz w:val="20"/>
          <w:szCs w:val="20"/>
          <w:highlight w:val="yellow"/>
          <w:lang w:val="en-GB"/>
        </w:rPr>
        <w:t> </w:t>
      </w:r>
      <w:r w:rsidR="00706F18" w:rsidRPr="002566A2">
        <w:rPr>
          <w:rFonts w:ascii="Arial" w:hAnsi="Arial" w:cs="Arial"/>
          <w:noProof/>
          <w:sz w:val="20"/>
          <w:szCs w:val="20"/>
          <w:highlight w:val="yellow"/>
          <w:lang w:val="en-GB"/>
        </w:rPr>
        <w:t> </w:t>
      </w:r>
      <w:r w:rsidR="00505C89" w:rsidRPr="002566A2">
        <w:rPr>
          <w:rFonts w:ascii="Arial" w:hAnsi="Arial" w:cs="Arial"/>
          <w:sz w:val="20"/>
          <w:szCs w:val="20"/>
          <w:highlight w:val="yellow"/>
          <w:lang w:val="en-GB"/>
        </w:rPr>
        <w:fldChar w:fldCharType="end"/>
      </w:r>
      <w:bookmarkEnd w:id="3"/>
    </w:p>
    <w:p w:rsidR="002566A2" w:rsidRPr="002566A2" w:rsidRDefault="002566A2" w:rsidP="002566A2">
      <w:pPr>
        <w:pStyle w:val="WW-Listenabsatz"/>
        <w:tabs>
          <w:tab w:val="left" w:pos="567"/>
        </w:tabs>
        <w:spacing w:after="0"/>
        <w:ind w:left="567"/>
        <w:jc w:val="both"/>
        <w:rPr>
          <w:rFonts w:ascii="Arial" w:hAnsi="Arial" w:cs="Arial"/>
          <w:sz w:val="20"/>
          <w:szCs w:val="20"/>
          <w:lang w:val="en-GB"/>
        </w:rPr>
      </w:pPr>
    </w:p>
    <w:p w:rsidR="002566A2" w:rsidRPr="002566A2" w:rsidRDefault="00706F18" w:rsidP="00126BCD">
      <w:pPr>
        <w:pStyle w:val="WW-Listenabsatz"/>
        <w:numPr>
          <w:ilvl w:val="0"/>
          <w:numId w:val="1"/>
        </w:numPr>
        <w:tabs>
          <w:tab w:val="clear" w:pos="720"/>
          <w:tab w:val="num" w:pos="426"/>
          <w:tab w:val="left" w:pos="5670"/>
        </w:tabs>
        <w:spacing w:after="0"/>
        <w:ind w:left="426" w:hanging="426"/>
        <w:jc w:val="both"/>
        <w:rPr>
          <w:rFonts w:ascii="Arial" w:hAnsi="Arial" w:cs="Arial"/>
          <w:sz w:val="20"/>
          <w:szCs w:val="20"/>
          <w:lang w:val="en-GB"/>
        </w:rPr>
      </w:pPr>
      <w:r w:rsidRPr="002566A2">
        <w:rPr>
          <w:rFonts w:ascii="Arial" w:hAnsi="Arial" w:cs="Arial"/>
          <w:sz w:val="20"/>
          <w:szCs w:val="20"/>
          <w:lang w:val="en-GB"/>
        </w:rPr>
        <w:t xml:space="preserve">The Doctoral Candidate will be advised </w:t>
      </w:r>
      <w:r w:rsidRPr="00F968AD">
        <w:rPr>
          <w:rFonts w:ascii="Arial" w:hAnsi="Arial" w:cs="Arial"/>
          <w:sz w:val="20"/>
          <w:szCs w:val="20"/>
          <w:lang w:val="en-GB"/>
        </w:rPr>
        <w:t xml:space="preserve">by </w:t>
      </w:r>
      <w:r w:rsidR="00936CF5" w:rsidRPr="00F968AD">
        <w:rPr>
          <w:rFonts w:ascii="Arial" w:hAnsi="Arial" w:cs="Arial"/>
          <w:sz w:val="20"/>
          <w:szCs w:val="20"/>
          <w:lang w:val="en-GB"/>
        </w:rPr>
        <w:t xml:space="preserve">a </w:t>
      </w:r>
      <w:r w:rsidR="00BE65D5" w:rsidRPr="00F968AD">
        <w:rPr>
          <w:rFonts w:ascii="Arial" w:hAnsi="Arial" w:cs="Arial"/>
          <w:sz w:val="20"/>
          <w:szCs w:val="20"/>
          <w:lang w:val="en-GB"/>
        </w:rPr>
        <w:t>supervisor</w:t>
      </w:r>
      <w:r w:rsidR="006321BD" w:rsidRPr="00F968AD">
        <w:rPr>
          <w:rFonts w:ascii="Arial" w:hAnsi="Arial" w:cs="Arial"/>
          <w:sz w:val="20"/>
          <w:szCs w:val="20"/>
          <w:lang w:val="en-GB"/>
        </w:rPr>
        <w:t>y</w:t>
      </w:r>
      <w:r w:rsidRPr="00F968AD">
        <w:rPr>
          <w:rFonts w:ascii="Arial" w:hAnsi="Arial" w:cs="Arial"/>
          <w:sz w:val="20"/>
          <w:szCs w:val="20"/>
          <w:lang w:val="en-GB"/>
        </w:rPr>
        <w:t xml:space="preserve"> team </w:t>
      </w:r>
      <w:r w:rsidR="00936CF5" w:rsidRPr="00F968AD">
        <w:rPr>
          <w:rFonts w:ascii="Arial" w:hAnsi="Arial" w:cs="Arial"/>
          <w:sz w:val="20"/>
          <w:szCs w:val="20"/>
          <w:lang w:val="en-GB"/>
        </w:rPr>
        <w:t xml:space="preserve">consisting of the above specified primary and secondary supervisors </w:t>
      </w:r>
      <w:r w:rsidRPr="00F968AD">
        <w:rPr>
          <w:rFonts w:ascii="Arial" w:hAnsi="Arial" w:cs="Arial"/>
          <w:sz w:val="20"/>
          <w:szCs w:val="20"/>
          <w:lang w:val="en-GB"/>
        </w:rPr>
        <w:t>(</w:t>
      </w:r>
      <w:r w:rsidR="002566A2" w:rsidRPr="00F968AD">
        <w:rPr>
          <w:rFonts w:ascii="Arial" w:hAnsi="Arial" w:cs="Arial"/>
          <w:sz w:val="20"/>
          <w:szCs w:val="20"/>
          <w:lang w:val="en-GB"/>
        </w:rPr>
        <w:t>identical</w:t>
      </w:r>
      <w:r w:rsidRPr="00F968AD">
        <w:rPr>
          <w:rFonts w:ascii="Arial" w:hAnsi="Arial" w:cs="Arial"/>
          <w:sz w:val="20"/>
          <w:szCs w:val="20"/>
          <w:lang w:val="en-GB"/>
        </w:rPr>
        <w:t xml:space="preserve"> to the </w:t>
      </w:r>
      <w:r w:rsidR="002566A2" w:rsidRPr="00F968AD">
        <w:rPr>
          <w:rFonts w:ascii="Arial" w:hAnsi="Arial" w:cs="Arial"/>
          <w:sz w:val="20"/>
          <w:szCs w:val="20"/>
          <w:lang w:val="en-GB"/>
        </w:rPr>
        <w:t>specification</w:t>
      </w:r>
      <w:r w:rsidR="00AD4866" w:rsidRPr="00F968AD">
        <w:rPr>
          <w:rFonts w:ascii="Arial" w:hAnsi="Arial" w:cs="Arial"/>
          <w:sz w:val="20"/>
          <w:szCs w:val="20"/>
          <w:lang w:val="en-GB"/>
        </w:rPr>
        <w:t>s</w:t>
      </w:r>
      <w:r w:rsidR="002566A2" w:rsidRPr="002566A2">
        <w:rPr>
          <w:rFonts w:ascii="Arial" w:hAnsi="Arial" w:cs="Arial"/>
          <w:sz w:val="20"/>
          <w:szCs w:val="20"/>
          <w:lang w:val="en-GB"/>
        </w:rPr>
        <w:t xml:space="preserve"> in the application form).</w:t>
      </w:r>
    </w:p>
    <w:p w:rsidR="002566A2" w:rsidRPr="002566A2" w:rsidRDefault="002566A2" w:rsidP="00126BCD">
      <w:pPr>
        <w:pStyle w:val="WW-Listenabsatz"/>
        <w:tabs>
          <w:tab w:val="num" w:pos="426"/>
          <w:tab w:val="left" w:pos="2552"/>
          <w:tab w:val="left" w:pos="5670"/>
          <w:tab w:val="left" w:pos="6663"/>
        </w:tabs>
        <w:spacing w:after="0"/>
        <w:ind w:left="426" w:hanging="426"/>
        <w:jc w:val="both"/>
        <w:rPr>
          <w:rFonts w:ascii="Arial" w:hAnsi="Arial" w:cs="Arial"/>
          <w:sz w:val="20"/>
          <w:szCs w:val="20"/>
          <w:lang w:val="en-GB"/>
        </w:rPr>
      </w:pPr>
    </w:p>
    <w:p w:rsidR="002566A2" w:rsidRDefault="00706F18" w:rsidP="00126BCD">
      <w:pPr>
        <w:pStyle w:val="WW-Listenabsatz"/>
        <w:numPr>
          <w:ilvl w:val="0"/>
          <w:numId w:val="1"/>
        </w:numPr>
        <w:tabs>
          <w:tab w:val="clear" w:pos="720"/>
          <w:tab w:val="num" w:pos="426"/>
          <w:tab w:val="left" w:pos="2552"/>
          <w:tab w:val="left" w:pos="5670"/>
          <w:tab w:val="left" w:pos="6663"/>
        </w:tabs>
        <w:spacing w:after="0"/>
        <w:ind w:left="426" w:hanging="426"/>
        <w:jc w:val="both"/>
        <w:rPr>
          <w:rFonts w:ascii="Arial" w:hAnsi="Arial" w:cs="Arial"/>
          <w:sz w:val="20"/>
          <w:szCs w:val="20"/>
          <w:lang w:val="en-GB"/>
        </w:rPr>
      </w:pPr>
      <w:r w:rsidRPr="002566A2">
        <w:rPr>
          <w:rFonts w:ascii="Arial" w:hAnsi="Arial" w:cs="Arial"/>
          <w:sz w:val="20"/>
          <w:szCs w:val="20"/>
          <w:lang w:val="en-GB"/>
        </w:rPr>
        <w:t xml:space="preserve">The doctoral studies will be completed on a </w:t>
      </w:r>
      <w:bookmarkStart w:id="4" w:name="Text9"/>
      <w:r w:rsidR="00505C89" w:rsidRPr="002566A2">
        <w:rPr>
          <w:rFonts w:ascii="Arial" w:hAnsi="Arial" w:cs="Arial"/>
          <w:sz w:val="20"/>
          <w:szCs w:val="20"/>
          <w:highlight w:val="yellow"/>
          <w:lang w:val="en-GB"/>
        </w:rPr>
        <w:fldChar w:fldCharType="begin">
          <w:ffData>
            <w:name w:val="Text9"/>
            <w:enabled/>
            <w:calcOnExit w:val="0"/>
            <w:textInput/>
          </w:ffData>
        </w:fldChar>
      </w:r>
      <w:r w:rsidRPr="002566A2">
        <w:rPr>
          <w:rFonts w:ascii="Arial" w:hAnsi="Arial" w:cs="Arial"/>
          <w:sz w:val="20"/>
          <w:szCs w:val="20"/>
          <w:highlight w:val="yellow"/>
          <w:lang w:val="en-GB"/>
        </w:rPr>
        <w:instrText xml:space="preserve"> FORMTEXT </w:instrText>
      </w:r>
      <w:r w:rsidR="00505C89" w:rsidRPr="002566A2">
        <w:rPr>
          <w:rFonts w:ascii="Arial" w:hAnsi="Arial" w:cs="Arial"/>
          <w:sz w:val="20"/>
          <w:szCs w:val="20"/>
          <w:highlight w:val="yellow"/>
          <w:lang w:val="en-GB"/>
        </w:rPr>
      </w:r>
      <w:r w:rsidR="00505C89" w:rsidRPr="002566A2">
        <w:rPr>
          <w:rFonts w:ascii="Arial" w:hAnsi="Arial" w:cs="Arial"/>
          <w:sz w:val="20"/>
          <w:szCs w:val="20"/>
          <w:highlight w:val="yellow"/>
          <w:lang w:val="en-GB"/>
        </w:rPr>
        <w:fldChar w:fldCharType="separate"/>
      </w:r>
      <w:r w:rsidRPr="002566A2">
        <w:rPr>
          <w:rFonts w:ascii="Arial" w:hAnsi="Arial" w:cs="Arial"/>
          <w:noProof/>
          <w:sz w:val="20"/>
          <w:szCs w:val="20"/>
          <w:highlight w:val="yellow"/>
          <w:lang w:val="en-GB"/>
        </w:rPr>
        <w:t> </w:t>
      </w:r>
      <w:r w:rsidRPr="002566A2">
        <w:rPr>
          <w:rFonts w:ascii="Arial" w:hAnsi="Arial" w:cs="Arial"/>
          <w:noProof/>
          <w:sz w:val="20"/>
          <w:szCs w:val="20"/>
          <w:highlight w:val="yellow"/>
          <w:lang w:val="en-GB"/>
        </w:rPr>
        <w:t> </w:t>
      </w:r>
      <w:r w:rsidRPr="002566A2">
        <w:rPr>
          <w:rFonts w:ascii="Arial" w:hAnsi="Arial" w:cs="Arial"/>
          <w:noProof/>
          <w:sz w:val="20"/>
          <w:szCs w:val="20"/>
          <w:highlight w:val="yellow"/>
          <w:lang w:val="en-GB"/>
        </w:rPr>
        <w:t> </w:t>
      </w:r>
      <w:r w:rsidRPr="002566A2">
        <w:rPr>
          <w:rFonts w:ascii="Arial" w:hAnsi="Arial" w:cs="Arial"/>
          <w:noProof/>
          <w:sz w:val="20"/>
          <w:szCs w:val="20"/>
          <w:highlight w:val="yellow"/>
          <w:lang w:val="en-GB"/>
        </w:rPr>
        <w:t> </w:t>
      </w:r>
      <w:r w:rsidRPr="002566A2">
        <w:rPr>
          <w:rFonts w:ascii="Arial" w:hAnsi="Arial" w:cs="Arial"/>
          <w:noProof/>
          <w:sz w:val="20"/>
          <w:szCs w:val="20"/>
          <w:highlight w:val="yellow"/>
          <w:lang w:val="en-GB"/>
        </w:rPr>
        <w:t> </w:t>
      </w:r>
      <w:r w:rsidR="00505C89" w:rsidRPr="002566A2">
        <w:rPr>
          <w:rFonts w:ascii="Arial" w:hAnsi="Arial" w:cs="Arial"/>
          <w:sz w:val="20"/>
          <w:szCs w:val="20"/>
          <w:highlight w:val="yellow"/>
          <w:lang w:val="en-GB"/>
        </w:rPr>
        <w:fldChar w:fldCharType="end"/>
      </w:r>
      <w:bookmarkEnd w:id="4"/>
      <w:r w:rsidR="002566A2" w:rsidRPr="002566A2">
        <w:rPr>
          <w:rFonts w:ascii="Arial" w:hAnsi="Arial" w:cs="Arial"/>
          <w:sz w:val="20"/>
          <w:szCs w:val="20"/>
          <w:lang w:val="en-GB"/>
        </w:rPr>
        <w:t xml:space="preserve"> </w:t>
      </w:r>
      <w:r w:rsidR="00DD06FE" w:rsidRPr="002566A2">
        <w:rPr>
          <w:rFonts w:ascii="Arial" w:hAnsi="Arial" w:cs="Arial"/>
          <w:sz w:val="20"/>
          <w:szCs w:val="20"/>
          <w:lang w:val="en-GB"/>
        </w:rPr>
        <w:t>%</w:t>
      </w:r>
      <w:r w:rsidRPr="002566A2">
        <w:rPr>
          <w:rFonts w:ascii="Arial" w:hAnsi="Arial" w:cs="Arial"/>
          <w:sz w:val="20"/>
          <w:szCs w:val="20"/>
          <w:lang w:val="en-GB"/>
        </w:rPr>
        <w:t xml:space="preserve"> basis</w:t>
      </w:r>
      <w:r w:rsidRPr="002566A2">
        <w:rPr>
          <w:rStyle w:val="Funotenzeichen"/>
          <w:rFonts w:ascii="Arial" w:hAnsi="Arial" w:cs="Arial"/>
          <w:sz w:val="20"/>
          <w:szCs w:val="20"/>
          <w:lang w:val="en-GB"/>
        </w:rPr>
        <w:footnoteReference w:id="3"/>
      </w:r>
      <w:r w:rsidRPr="002566A2">
        <w:rPr>
          <w:rFonts w:ascii="Arial" w:hAnsi="Arial" w:cs="Arial"/>
          <w:sz w:val="20"/>
          <w:szCs w:val="20"/>
          <w:lang w:val="en-GB"/>
        </w:rPr>
        <w:t xml:space="preserve">. </w:t>
      </w:r>
    </w:p>
    <w:p w:rsidR="002566A2" w:rsidRDefault="002566A2" w:rsidP="00126BCD">
      <w:pPr>
        <w:pStyle w:val="WW-Listenabsatz"/>
        <w:tabs>
          <w:tab w:val="num" w:pos="426"/>
          <w:tab w:val="left" w:pos="2552"/>
          <w:tab w:val="left" w:pos="5670"/>
          <w:tab w:val="left" w:pos="6663"/>
        </w:tabs>
        <w:spacing w:after="0"/>
        <w:ind w:left="426" w:hanging="426"/>
        <w:jc w:val="both"/>
        <w:rPr>
          <w:rFonts w:ascii="Arial" w:hAnsi="Arial" w:cs="Arial"/>
          <w:sz w:val="20"/>
          <w:szCs w:val="20"/>
          <w:lang w:val="en-GB"/>
        </w:rPr>
      </w:pPr>
      <w:r>
        <w:rPr>
          <w:rFonts w:ascii="Arial" w:hAnsi="Arial" w:cs="Arial"/>
          <w:sz w:val="20"/>
          <w:szCs w:val="20"/>
          <w:lang w:val="en-GB"/>
        </w:rPr>
        <w:tab/>
      </w:r>
      <w:r w:rsidR="00706F18" w:rsidRPr="002566A2">
        <w:rPr>
          <w:rFonts w:ascii="Arial" w:hAnsi="Arial" w:cs="Arial"/>
          <w:sz w:val="20"/>
          <w:szCs w:val="20"/>
          <w:lang w:val="en-GB"/>
        </w:rPr>
        <w:t xml:space="preserve">Reason for less than 100% basis (only if applicable): </w:t>
      </w:r>
      <w:bookmarkStart w:id="5" w:name="Text10"/>
      <w:r w:rsidR="00505C89" w:rsidRPr="002566A2">
        <w:rPr>
          <w:rFonts w:ascii="Arial" w:hAnsi="Arial" w:cs="Arial"/>
          <w:sz w:val="20"/>
          <w:szCs w:val="20"/>
          <w:highlight w:val="yellow"/>
          <w:lang w:val="en-GB"/>
        </w:rPr>
        <w:fldChar w:fldCharType="begin">
          <w:ffData>
            <w:name w:val="Text10"/>
            <w:enabled/>
            <w:calcOnExit w:val="0"/>
            <w:textInput/>
          </w:ffData>
        </w:fldChar>
      </w:r>
      <w:r w:rsidR="00706F18" w:rsidRPr="002566A2">
        <w:rPr>
          <w:rFonts w:ascii="Arial" w:hAnsi="Arial" w:cs="Arial"/>
          <w:sz w:val="20"/>
          <w:szCs w:val="20"/>
          <w:highlight w:val="yellow"/>
          <w:lang w:val="en-GB"/>
        </w:rPr>
        <w:instrText xml:space="preserve"> FORMTEXT </w:instrText>
      </w:r>
      <w:r w:rsidR="00505C89" w:rsidRPr="002566A2">
        <w:rPr>
          <w:rFonts w:ascii="Arial" w:hAnsi="Arial" w:cs="Arial"/>
          <w:sz w:val="20"/>
          <w:szCs w:val="20"/>
          <w:highlight w:val="yellow"/>
          <w:lang w:val="en-GB"/>
        </w:rPr>
      </w:r>
      <w:r w:rsidR="00505C89" w:rsidRPr="002566A2">
        <w:rPr>
          <w:rFonts w:ascii="Arial" w:hAnsi="Arial" w:cs="Arial"/>
          <w:sz w:val="20"/>
          <w:szCs w:val="20"/>
          <w:highlight w:val="yellow"/>
          <w:lang w:val="en-GB"/>
        </w:rPr>
        <w:fldChar w:fldCharType="separate"/>
      </w:r>
      <w:r w:rsidR="00706F18" w:rsidRPr="002566A2">
        <w:rPr>
          <w:rFonts w:ascii="Arial" w:hAnsi="Arial" w:cs="Arial"/>
          <w:noProof/>
          <w:sz w:val="20"/>
          <w:szCs w:val="20"/>
          <w:highlight w:val="yellow"/>
          <w:lang w:val="en-GB"/>
        </w:rPr>
        <w:t> </w:t>
      </w:r>
      <w:r w:rsidR="00706F18" w:rsidRPr="002566A2">
        <w:rPr>
          <w:rFonts w:ascii="Arial" w:hAnsi="Arial" w:cs="Arial"/>
          <w:noProof/>
          <w:sz w:val="20"/>
          <w:szCs w:val="20"/>
          <w:highlight w:val="yellow"/>
          <w:lang w:val="en-GB"/>
        </w:rPr>
        <w:t> </w:t>
      </w:r>
      <w:r w:rsidR="00706F18" w:rsidRPr="002566A2">
        <w:rPr>
          <w:rFonts w:ascii="Arial" w:hAnsi="Arial" w:cs="Arial"/>
          <w:noProof/>
          <w:sz w:val="20"/>
          <w:szCs w:val="20"/>
          <w:highlight w:val="yellow"/>
          <w:lang w:val="en-GB"/>
        </w:rPr>
        <w:t> </w:t>
      </w:r>
      <w:r w:rsidR="00706F18" w:rsidRPr="002566A2">
        <w:rPr>
          <w:rFonts w:ascii="Arial" w:hAnsi="Arial" w:cs="Arial"/>
          <w:noProof/>
          <w:sz w:val="20"/>
          <w:szCs w:val="20"/>
          <w:highlight w:val="yellow"/>
          <w:lang w:val="en-GB"/>
        </w:rPr>
        <w:t> </w:t>
      </w:r>
      <w:r w:rsidR="00706F18" w:rsidRPr="002566A2">
        <w:rPr>
          <w:rFonts w:ascii="Arial" w:hAnsi="Arial" w:cs="Arial"/>
          <w:noProof/>
          <w:sz w:val="20"/>
          <w:szCs w:val="20"/>
          <w:highlight w:val="yellow"/>
          <w:lang w:val="en-GB"/>
        </w:rPr>
        <w:t> </w:t>
      </w:r>
      <w:r w:rsidR="00505C89" w:rsidRPr="002566A2">
        <w:rPr>
          <w:rFonts w:ascii="Arial" w:hAnsi="Arial" w:cs="Arial"/>
          <w:sz w:val="20"/>
          <w:szCs w:val="20"/>
          <w:highlight w:val="yellow"/>
          <w:lang w:val="en-GB"/>
        </w:rPr>
        <w:fldChar w:fldCharType="end"/>
      </w:r>
      <w:bookmarkEnd w:id="5"/>
    </w:p>
    <w:p w:rsidR="002566A2" w:rsidRDefault="002566A2" w:rsidP="002566A2">
      <w:pPr>
        <w:pStyle w:val="WW-Listenabsatz"/>
        <w:tabs>
          <w:tab w:val="left" w:pos="567"/>
          <w:tab w:val="left" w:pos="2552"/>
          <w:tab w:val="left" w:pos="5670"/>
          <w:tab w:val="left" w:pos="6663"/>
        </w:tabs>
        <w:spacing w:after="0"/>
        <w:ind w:left="0"/>
        <w:jc w:val="both"/>
        <w:rPr>
          <w:rFonts w:ascii="Arial" w:hAnsi="Arial" w:cs="Arial"/>
          <w:sz w:val="20"/>
          <w:szCs w:val="20"/>
          <w:lang w:val="en-GB"/>
        </w:rPr>
      </w:pPr>
    </w:p>
    <w:p w:rsidR="002566A2" w:rsidRDefault="002566A2" w:rsidP="00126BCD">
      <w:pPr>
        <w:pStyle w:val="WW-Listenabsatz"/>
        <w:tabs>
          <w:tab w:val="left" w:pos="426"/>
          <w:tab w:val="left" w:pos="2552"/>
          <w:tab w:val="left" w:pos="5670"/>
          <w:tab w:val="left" w:pos="6663"/>
        </w:tabs>
        <w:spacing w:after="0"/>
        <w:ind w:left="0"/>
        <w:jc w:val="both"/>
        <w:rPr>
          <w:rFonts w:ascii="Arial" w:hAnsi="Arial" w:cs="Arial"/>
          <w:sz w:val="20"/>
          <w:szCs w:val="20"/>
          <w:lang w:val="en-GB"/>
        </w:rPr>
      </w:pPr>
      <w:r>
        <w:rPr>
          <w:rFonts w:ascii="Arial" w:hAnsi="Arial" w:cs="Arial"/>
          <w:sz w:val="20"/>
          <w:szCs w:val="20"/>
          <w:lang w:val="en-GB"/>
        </w:rPr>
        <w:tab/>
      </w:r>
      <w:r w:rsidR="00F968AD">
        <w:rPr>
          <w:rFonts w:ascii="Arial" w:hAnsi="Arial" w:cs="Arial"/>
          <w:sz w:val="20"/>
          <w:szCs w:val="20"/>
          <w:lang w:val="en-GB"/>
        </w:rPr>
        <w:t xml:space="preserve">The </w:t>
      </w:r>
      <w:r w:rsidR="00F968AD" w:rsidRPr="002566A2">
        <w:rPr>
          <w:rFonts w:ascii="Arial" w:hAnsi="Arial" w:cs="Arial"/>
          <w:sz w:val="20"/>
          <w:szCs w:val="20"/>
          <w:lang w:val="en-GB"/>
        </w:rPr>
        <w:t>completion of</w:t>
      </w:r>
      <w:r w:rsidR="00F968AD">
        <w:rPr>
          <w:rFonts w:ascii="Arial" w:hAnsi="Arial" w:cs="Arial"/>
          <w:sz w:val="20"/>
          <w:szCs w:val="20"/>
          <w:lang w:val="en-GB"/>
        </w:rPr>
        <w:t xml:space="preserve"> the</w:t>
      </w:r>
      <w:r w:rsidR="00F968AD" w:rsidRPr="002566A2">
        <w:rPr>
          <w:rFonts w:ascii="Arial" w:hAnsi="Arial" w:cs="Arial"/>
          <w:sz w:val="20"/>
          <w:szCs w:val="20"/>
          <w:lang w:val="en-GB"/>
        </w:rPr>
        <w:t xml:space="preserve"> doctoral studies </w:t>
      </w:r>
      <w:r w:rsidR="00F968AD">
        <w:rPr>
          <w:rFonts w:ascii="Arial" w:hAnsi="Arial" w:cs="Arial"/>
          <w:sz w:val="20"/>
          <w:szCs w:val="20"/>
          <w:lang w:val="en-GB"/>
        </w:rPr>
        <w:t>is intended in t</w:t>
      </w:r>
      <w:r w:rsidR="00706F18" w:rsidRPr="002566A2">
        <w:rPr>
          <w:rFonts w:ascii="Arial" w:hAnsi="Arial" w:cs="Arial"/>
          <w:sz w:val="20"/>
          <w:szCs w:val="20"/>
          <w:lang w:val="en-GB"/>
        </w:rPr>
        <w:t xml:space="preserve">he following time frame: </w:t>
      </w:r>
    </w:p>
    <w:p w:rsidR="002566A2" w:rsidRDefault="002566A2" w:rsidP="00126BCD">
      <w:pPr>
        <w:pStyle w:val="WW-Listenabsatz"/>
        <w:tabs>
          <w:tab w:val="left" w:pos="426"/>
          <w:tab w:val="left" w:pos="2552"/>
          <w:tab w:val="left" w:pos="5670"/>
          <w:tab w:val="left" w:pos="6663"/>
        </w:tabs>
        <w:spacing w:after="0"/>
        <w:ind w:left="0"/>
        <w:jc w:val="both"/>
        <w:rPr>
          <w:rFonts w:ascii="Arial" w:hAnsi="Arial" w:cs="Arial"/>
          <w:sz w:val="20"/>
          <w:szCs w:val="20"/>
          <w:lang w:val="en-GB"/>
        </w:rPr>
      </w:pPr>
      <w:r>
        <w:rPr>
          <w:rFonts w:ascii="Arial" w:hAnsi="Arial" w:cs="Arial"/>
          <w:sz w:val="20"/>
          <w:szCs w:val="20"/>
          <w:lang w:val="en-GB"/>
        </w:rPr>
        <w:tab/>
      </w:r>
      <w:r w:rsidR="00706F18" w:rsidRPr="002566A2">
        <w:rPr>
          <w:rFonts w:ascii="Arial" w:hAnsi="Arial" w:cs="Arial"/>
          <w:sz w:val="20"/>
          <w:szCs w:val="20"/>
          <w:lang w:val="en-GB"/>
        </w:rPr>
        <w:t xml:space="preserve">From </w:t>
      </w:r>
      <w:bookmarkStart w:id="6" w:name="Text11"/>
      <w:r w:rsidR="00505C89" w:rsidRPr="002566A2">
        <w:rPr>
          <w:rFonts w:ascii="Arial" w:hAnsi="Arial" w:cs="Arial"/>
          <w:sz w:val="20"/>
          <w:szCs w:val="20"/>
          <w:highlight w:val="yellow"/>
          <w:lang w:val="en-GB"/>
        </w:rPr>
        <w:fldChar w:fldCharType="begin">
          <w:ffData>
            <w:name w:val="Text11"/>
            <w:enabled/>
            <w:calcOnExit w:val="0"/>
            <w:textInput/>
          </w:ffData>
        </w:fldChar>
      </w:r>
      <w:r w:rsidR="00706F18" w:rsidRPr="002566A2">
        <w:rPr>
          <w:rFonts w:ascii="Arial" w:hAnsi="Arial" w:cs="Arial"/>
          <w:sz w:val="20"/>
          <w:szCs w:val="20"/>
          <w:highlight w:val="yellow"/>
          <w:lang w:val="en-GB"/>
        </w:rPr>
        <w:instrText xml:space="preserve"> FORMTEXT </w:instrText>
      </w:r>
      <w:r w:rsidR="00505C89" w:rsidRPr="002566A2">
        <w:rPr>
          <w:rFonts w:ascii="Arial" w:hAnsi="Arial" w:cs="Arial"/>
          <w:sz w:val="20"/>
          <w:szCs w:val="20"/>
          <w:highlight w:val="yellow"/>
          <w:lang w:val="en-GB"/>
        </w:rPr>
      </w:r>
      <w:r w:rsidR="00505C89" w:rsidRPr="002566A2">
        <w:rPr>
          <w:rFonts w:ascii="Arial" w:hAnsi="Arial" w:cs="Arial"/>
          <w:sz w:val="20"/>
          <w:szCs w:val="20"/>
          <w:highlight w:val="yellow"/>
          <w:lang w:val="en-GB"/>
        </w:rPr>
        <w:fldChar w:fldCharType="separate"/>
      </w:r>
      <w:r w:rsidR="00706F18" w:rsidRPr="002566A2">
        <w:rPr>
          <w:rFonts w:ascii="Arial" w:hAnsi="Arial" w:cs="Arial"/>
          <w:noProof/>
          <w:sz w:val="20"/>
          <w:szCs w:val="20"/>
          <w:highlight w:val="yellow"/>
          <w:lang w:val="en-GB"/>
        </w:rPr>
        <w:t> </w:t>
      </w:r>
      <w:r w:rsidR="00706F18" w:rsidRPr="002566A2">
        <w:rPr>
          <w:rFonts w:ascii="Arial" w:hAnsi="Arial" w:cs="Arial"/>
          <w:noProof/>
          <w:sz w:val="20"/>
          <w:szCs w:val="20"/>
          <w:highlight w:val="yellow"/>
          <w:lang w:val="en-GB"/>
        </w:rPr>
        <w:t> </w:t>
      </w:r>
      <w:r w:rsidR="00706F18" w:rsidRPr="002566A2">
        <w:rPr>
          <w:rFonts w:ascii="Arial" w:hAnsi="Arial" w:cs="Arial"/>
          <w:noProof/>
          <w:sz w:val="20"/>
          <w:szCs w:val="20"/>
          <w:highlight w:val="yellow"/>
          <w:lang w:val="en-GB"/>
        </w:rPr>
        <w:t> </w:t>
      </w:r>
      <w:r w:rsidR="00706F18" w:rsidRPr="002566A2">
        <w:rPr>
          <w:rFonts w:ascii="Arial" w:hAnsi="Arial" w:cs="Arial"/>
          <w:noProof/>
          <w:sz w:val="20"/>
          <w:szCs w:val="20"/>
          <w:highlight w:val="yellow"/>
          <w:lang w:val="en-GB"/>
        </w:rPr>
        <w:t> </w:t>
      </w:r>
      <w:r w:rsidR="00706F18" w:rsidRPr="002566A2">
        <w:rPr>
          <w:rFonts w:ascii="Arial" w:hAnsi="Arial" w:cs="Arial"/>
          <w:noProof/>
          <w:sz w:val="20"/>
          <w:szCs w:val="20"/>
          <w:highlight w:val="yellow"/>
          <w:lang w:val="en-GB"/>
        </w:rPr>
        <w:t> </w:t>
      </w:r>
      <w:r w:rsidR="00505C89" w:rsidRPr="002566A2">
        <w:rPr>
          <w:rFonts w:ascii="Arial" w:hAnsi="Arial" w:cs="Arial"/>
          <w:sz w:val="20"/>
          <w:szCs w:val="20"/>
          <w:highlight w:val="yellow"/>
          <w:lang w:val="en-GB"/>
        </w:rPr>
        <w:fldChar w:fldCharType="end"/>
      </w:r>
      <w:bookmarkEnd w:id="6"/>
      <w:r w:rsidR="00706F18" w:rsidRPr="002566A2">
        <w:rPr>
          <w:rFonts w:ascii="Arial" w:hAnsi="Arial" w:cs="Arial"/>
          <w:sz w:val="20"/>
          <w:szCs w:val="20"/>
          <w:lang w:val="en-GB"/>
        </w:rPr>
        <w:t xml:space="preserve">  until </w:t>
      </w:r>
      <w:bookmarkStart w:id="7" w:name="Text12"/>
      <w:r w:rsidR="00505C89" w:rsidRPr="002566A2">
        <w:rPr>
          <w:rFonts w:ascii="Arial" w:hAnsi="Arial" w:cs="Arial"/>
          <w:sz w:val="20"/>
          <w:szCs w:val="20"/>
          <w:highlight w:val="yellow"/>
          <w:lang w:val="en-GB"/>
        </w:rPr>
        <w:fldChar w:fldCharType="begin">
          <w:ffData>
            <w:name w:val="Text12"/>
            <w:enabled/>
            <w:calcOnExit w:val="0"/>
            <w:textInput/>
          </w:ffData>
        </w:fldChar>
      </w:r>
      <w:r w:rsidR="00706F18" w:rsidRPr="002566A2">
        <w:rPr>
          <w:rFonts w:ascii="Arial" w:hAnsi="Arial" w:cs="Arial"/>
          <w:sz w:val="20"/>
          <w:szCs w:val="20"/>
          <w:highlight w:val="yellow"/>
          <w:lang w:val="en-GB"/>
        </w:rPr>
        <w:instrText xml:space="preserve"> FORMTEXT </w:instrText>
      </w:r>
      <w:r w:rsidR="00505C89" w:rsidRPr="002566A2">
        <w:rPr>
          <w:rFonts w:ascii="Arial" w:hAnsi="Arial" w:cs="Arial"/>
          <w:sz w:val="20"/>
          <w:szCs w:val="20"/>
          <w:highlight w:val="yellow"/>
          <w:lang w:val="en-GB"/>
        </w:rPr>
      </w:r>
      <w:r w:rsidR="00505C89" w:rsidRPr="002566A2">
        <w:rPr>
          <w:rFonts w:ascii="Arial" w:hAnsi="Arial" w:cs="Arial"/>
          <w:sz w:val="20"/>
          <w:szCs w:val="20"/>
          <w:highlight w:val="yellow"/>
          <w:lang w:val="en-GB"/>
        </w:rPr>
        <w:fldChar w:fldCharType="separate"/>
      </w:r>
      <w:r w:rsidR="00706F18" w:rsidRPr="002566A2">
        <w:rPr>
          <w:rFonts w:ascii="Arial" w:hAnsi="Arial" w:cs="Arial"/>
          <w:noProof/>
          <w:sz w:val="20"/>
          <w:szCs w:val="20"/>
          <w:highlight w:val="yellow"/>
          <w:lang w:val="en-GB"/>
        </w:rPr>
        <w:t> </w:t>
      </w:r>
      <w:r w:rsidR="00706F18" w:rsidRPr="002566A2">
        <w:rPr>
          <w:rFonts w:ascii="Arial" w:hAnsi="Arial" w:cs="Arial"/>
          <w:noProof/>
          <w:sz w:val="20"/>
          <w:szCs w:val="20"/>
          <w:highlight w:val="yellow"/>
          <w:lang w:val="en-GB"/>
        </w:rPr>
        <w:t> </w:t>
      </w:r>
      <w:r w:rsidR="00706F18" w:rsidRPr="002566A2">
        <w:rPr>
          <w:rFonts w:ascii="Arial" w:hAnsi="Arial" w:cs="Arial"/>
          <w:noProof/>
          <w:sz w:val="20"/>
          <w:szCs w:val="20"/>
          <w:highlight w:val="yellow"/>
          <w:lang w:val="en-GB"/>
        </w:rPr>
        <w:t> </w:t>
      </w:r>
      <w:r w:rsidR="00706F18" w:rsidRPr="002566A2">
        <w:rPr>
          <w:rFonts w:ascii="Arial" w:hAnsi="Arial" w:cs="Arial"/>
          <w:noProof/>
          <w:sz w:val="20"/>
          <w:szCs w:val="20"/>
          <w:highlight w:val="yellow"/>
          <w:lang w:val="en-GB"/>
        </w:rPr>
        <w:t> </w:t>
      </w:r>
      <w:r w:rsidR="00706F18" w:rsidRPr="002566A2">
        <w:rPr>
          <w:rFonts w:ascii="Arial" w:hAnsi="Arial" w:cs="Arial"/>
          <w:noProof/>
          <w:sz w:val="20"/>
          <w:szCs w:val="20"/>
          <w:highlight w:val="yellow"/>
          <w:lang w:val="en-GB"/>
        </w:rPr>
        <w:t> </w:t>
      </w:r>
      <w:r w:rsidR="00505C89" w:rsidRPr="002566A2">
        <w:rPr>
          <w:rFonts w:ascii="Arial" w:hAnsi="Arial" w:cs="Arial"/>
          <w:sz w:val="20"/>
          <w:szCs w:val="20"/>
          <w:highlight w:val="yellow"/>
          <w:lang w:val="en-GB"/>
        </w:rPr>
        <w:fldChar w:fldCharType="end"/>
      </w:r>
      <w:bookmarkEnd w:id="7"/>
      <w:r w:rsidR="009C50D4" w:rsidRPr="002566A2">
        <w:rPr>
          <w:rFonts w:ascii="Arial" w:hAnsi="Arial" w:cs="Arial"/>
          <w:sz w:val="20"/>
          <w:szCs w:val="20"/>
          <w:lang w:val="en-GB"/>
        </w:rPr>
        <w:t xml:space="preserve"> (= anticipated date for delivery of the thesis)</w:t>
      </w:r>
    </w:p>
    <w:p w:rsidR="002566A2" w:rsidRDefault="002566A2" w:rsidP="002566A2">
      <w:pPr>
        <w:pStyle w:val="WW-Listenabsatz"/>
        <w:tabs>
          <w:tab w:val="left" w:pos="567"/>
          <w:tab w:val="left" w:pos="2552"/>
          <w:tab w:val="left" w:pos="5670"/>
          <w:tab w:val="left" w:pos="6663"/>
        </w:tabs>
        <w:spacing w:after="0"/>
        <w:ind w:left="0"/>
        <w:jc w:val="both"/>
        <w:rPr>
          <w:rFonts w:ascii="Arial" w:hAnsi="Arial" w:cs="Arial"/>
          <w:sz w:val="20"/>
          <w:szCs w:val="20"/>
          <w:lang w:val="en-GB"/>
        </w:rPr>
      </w:pPr>
    </w:p>
    <w:p w:rsidR="00706F18" w:rsidRDefault="00706F18" w:rsidP="00126BCD">
      <w:pPr>
        <w:pStyle w:val="WW-Listenabsatz"/>
        <w:tabs>
          <w:tab w:val="left" w:pos="2552"/>
          <w:tab w:val="left" w:pos="5670"/>
          <w:tab w:val="left" w:pos="6663"/>
        </w:tabs>
        <w:spacing w:after="0"/>
        <w:ind w:left="426"/>
        <w:jc w:val="both"/>
        <w:rPr>
          <w:rFonts w:ascii="Arial" w:hAnsi="Arial" w:cs="Arial"/>
          <w:sz w:val="20"/>
          <w:szCs w:val="20"/>
          <w:lang w:val="en-GB"/>
        </w:rPr>
      </w:pPr>
      <w:r w:rsidRPr="002566A2">
        <w:rPr>
          <w:rFonts w:ascii="Arial" w:hAnsi="Arial" w:cs="Arial"/>
          <w:sz w:val="20"/>
          <w:szCs w:val="20"/>
          <w:lang w:val="en-GB"/>
        </w:rPr>
        <w:t xml:space="preserve">The Doctoral Candidate </w:t>
      </w:r>
      <w:r w:rsidR="0061477F" w:rsidRPr="002566A2">
        <w:rPr>
          <w:rFonts w:ascii="Arial" w:hAnsi="Arial" w:cs="Arial"/>
          <w:sz w:val="20"/>
          <w:szCs w:val="20"/>
          <w:lang w:val="en-GB"/>
        </w:rPr>
        <w:t xml:space="preserve">as well as the </w:t>
      </w:r>
      <w:r w:rsidR="00BE65D5" w:rsidRPr="002566A2">
        <w:rPr>
          <w:rFonts w:ascii="Arial" w:hAnsi="Arial" w:cs="Arial"/>
          <w:sz w:val="20"/>
          <w:szCs w:val="20"/>
          <w:lang w:val="en-GB"/>
        </w:rPr>
        <w:t>supervisor</w:t>
      </w:r>
      <w:r w:rsidR="006321BD" w:rsidRPr="002566A2">
        <w:rPr>
          <w:rFonts w:ascii="Arial" w:hAnsi="Arial" w:cs="Arial"/>
          <w:sz w:val="20"/>
          <w:szCs w:val="20"/>
          <w:lang w:val="en-GB"/>
        </w:rPr>
        <w:t>y</w:t>
      </w:r>
      <w:r w:rsidR="0061477F" w:rsidRPr="002566A2">
        <w:rPr>
          <w:rFonts w:ascii="Arial" w:hAnsi="Arial" w:cs="Arial"/>
          <w:sz w:val="20"/>
          <w:szCs w:val="20"/>
          <w:lang w:val="en-GB"/>
        </w:rPr>
        <w:t xml:space="preserve"> team </w:t>
      </w:r>
      <w:r w:rsidRPr="002566A2">
        <w:rPr>
          <w:rFonts w:ascii="Arial" w:hAnsi="Arial" w:cs="Arial"/>
          <w:sz w:val="20"/>
          <w:szCs w:val="20"/>
          <w:lang w:val="en-GB"/>
        </w:rPr>
        <w:t xml:space="preserve">commit </w:t>
      </w:r>
      <w:r w:rsidR="0061477F" w:rsidRPr="002566A2">
        <w:rPr>
          <w:rFonts w:ascii="Arial" w:hAnsi="Arial" w:cs="Arial"/>
          <w:sz w:val="20"/>
          <w:szCs w:val="20"/>
          <w:lang w:val="en-GB"/>
        </w:rPr>
        <w:t>themselves</w:t>
      </w:r>
      <w:r w:rsidRPr="002566A2">
        <w:rPr>
          <w:rFonts w:ascii="Arial" w:hAnsi="Arial" w:cs="Arial"/>
          <w:sz w:val="20"/>
          <w:szCs w:val="20"/>
          <w:lang w:val="en-GB"/>
        </w:rPr>
        <w:t xml:space="preserve"> to organize and execute </w:t>
      </w:r>
      <w:r w:rsidR="0061477F" w:rsidRPr="002566A2">
        <w:rPr>
          <w:rFonts w:ascii="Arial" w:hAnsi="Arial" w:cs="Arial"/>
          <w:sz w:val="20"/>
          <w:szCs w:val="20"/>
          <w:lang w:val="en-GB"/>
        </w:rPr>
        <w:t>the</w:t>
      </w:r>
      <w:r w:rsidRPr="002566A2">
        <w:rPr>
          <w:rFonts w:ascii="Arial" w:hAnsi="Arial" w:cs="Arial"/>
          <w:sz w:val="20"/>
          <w:szCs w:val="20"/>
          <w:lang w:val="en-GB"/>
        </w:rPr>
        <w:t xml:space="preserve"> work in such a manner that the completion of the doctoral studies can occur within the time frame agreed upon. </w:t>
      </w:r>
      <w:r w:rsidR="00E359F2">
        <w:rPr>
          <w:rFonts w:ascii="Arial" w:hAnsi="Arial" w:cs="Arial"/>
          <w:sz w:val="20"/>
          <w:szCs w:val="20"/>
          <w:lang w:val="en-GB"/>
        </w:rPr>
        <w:t>A</w:t>
      </w:r>
      <w:r w:rsidR="00F968AD" w:rsidRPr="002566A2">
        <w:rPr>
          <w:rFonts w:ascii="Arial" w:hAnsi="Arial" w:cs="Arial"/>
          <w:sz w:val="20"/>
          <w:szCs w:val="20"/>
          <w:lang w:val="en-GB"/>
        </w:rPr>
        <w:t xml:space="preserve">n extension of the completion date </w:t>
      </w:r>
      <w:r w:rsidRPr="002566A2">
        <w:rPr>
          <w:rFonts w:ascii="Arial" w:hAnsi="Arial" w:cs="Arial"/>
          <w:sz w:val="20"/>
          <w:szCs w:val="20"/>
          <w:lang w:val="en-GB"/>
        </w:rPr>
        <w:t>can</w:t>
      </w:r>
      <w:r w:rsidR="00F968AD">
        <w:rPr>
          <w:rFonts w:ascii="Arial" w:hAnsi="Arial" w:cs="Arial"/>
          <w:sz w:val="20"/>
          <w:szCs w:val="20"/>
          <w:lang w:val="en-GB"/>
        </w:rPr>
        <w:t xml:space="preserve"> be</w:t>
      </w:r>
      <w:r w:rsidRPr="002566A2">
        <w:rPr>
          <w:rFonts w:ascii="Arial" w:hAnsi="Arial" w:cs="Arial"/>
          <w:sz w:val="20"/>
          <w:szCs w:val="20"/>
          <w:lang w:val="en-GB"/>
        </w:rPr>
        <w:t xml:space="preserve"> grant</w:t>
      </w:r>
      <w:r w:rsidR="00F968AD">
        <w:rPr>
          <w:rFonts w:ascii="Arial" w:hAnsi="Arial" w:cs="Arial"/>
          <w:sz w:val="20"/>
          <w:szCs w:val="20"/>
          <w:lang w:val="en-GB"/>
        </w:rPr>
        <w:t>ed in justified cases</w:t>
      </w:r>
      <w:r w:rsidRPr="002566A2">
        <w:rPr>
          <w:rFonts w:ascii="Arial" w:hAnsi="Arial" w:cs="Arial"/>
          <w:sz w:val="20"/>
          <w:szCs w:val="20"/>
          <w:lang w:val="en-GB"/>
        </w:rPr>
        <w:t>.</w:t>
      </w:r>
    </w:p>
    <w:p w:rsidR="002566A2" w:rsidRPr="002566A2" w:rsidRDefault="002566A2" w:rsidP="002566A2">
      <w:pPr>
        <w:pStyle w:val="WW-Listenabsatz"/>
        <w:tabs>
          <w:tab w:val="left" w:pos="567"/>
          <w:tab w:val="left" w:pos="2552"/>
          <w:tab w:val="left" w:pos="5670"/>
          <w:tab w:val="left" w:pos="6663"/>
        </w:tabs>
        <w:spacing w:after="0"/>
        <w:ind w:left="567"/>
        <w:jc w:val="both"/>
        <w:rPr>
          <w:rFonts w:ascii="Arial" w:hAnsi="Arial" w:cs="Arial"/>
          <w:sz w:val="20"/>
          <w:szCs w:val="20"/>
          <w:lang w:val="en-GB"/>
        </w:rPr>
      </w:pPr>
    </w:p>
    <w:p w:rsidR="00706F18" w:rsidRPr="00F968AD" w:rsidRDefault="00706F18" w:rsidP="00126BCD">
      <w:pPr>
        <w:numPr>
          <w:ilvl w:val="0"/>
          <w:numId w:val="1"/>
        </w:numPr>
        <w:tabs>
          <w:tab w:val="clear" w:pos="720"/>
          <w:tab w:val="num" w:pos="426"/>
        </w:tabs>
        <w:spacing w:after="0"/>
        <w:ind w:left="426" w:hanging="426"/>
        <w:jc w:val="both"/>
        <w:rPr>
          <w:rFonts w:ascii="Arial" w:hAnsi="Arial" w:cs="Arial"/>
          <w:sz w:val="20"/>
          <w:szCs w:val="20"/>
          <w:lang w:val="en-GB"/>
        </w:rPr>
      </w:pPr>
      <w:r w:rsidRPr="002566A2">
        <w:rPr>
          <w:rFonts w:ascii="Arial" w:hAnsi="Arial" w:cs="Arial"/>
          <w:sz w:val="20"/>
          <w:szCs w:val="20"/>
          <w:lang w:val="en-GB"/>
        </w:rPr>
        <w:t xml:space="preserve">The Doctoral Candidate and the Primary </w:t>
      </w:r>
      <w:r w:rsidR="00BE65D5" w:rsidRPr="002566A2">
        <w:rPr>
          <w:rFonts w:ascii="Arial" w:hAnsi="Arial" w:cs="Arial"/>
          <w:sz w:val="20"/>
          <w:szCs w:val="20"/>
          <w:lang w:val="en-GB"/>
        </w:rPr>
        <w:t xml:space="preserve">Supervisor </w:t>
      </w:r>
      <w:r w:rsidRPr="002566A2">
        <w:rPr>
          <w:rFonts w:ascii="Arial" w:hAnsi="Arial" w:cs="Arial"/>
          <w:sz w:val="20"/>
          <w:szCs w:val="20"/>
          <w:lang w:val="en-GB"/>
        </w:rPr>
        <w:t>commit themselves to open and cooperative collaboration for the successful realization of the doctoral studies. It is agreed upon to discuss the work status and next steps on a regular basis. The Doctoral Candidate commits him/herself to the adherence of these dis</w:t>
      </w:r>
      <w:r w:rsidR="002A058F">
        <w:rPr>
          <w:rFonts w:ascii="Arial" w:hAnsi="Arial" w:cs="Arial"/>
          <w:sz w:val="20"/>
          <w:szCs w:val="20"/>
          <w:lang w:val="en-GB"/>
        </w:rPr>
        <w:softHyphen/>
      </w:r>
      <w:r w:rsidRPr="002566A2">
        <w:rPr>
          <w:rFonts w:ascii="Arial" w:hAnsi="Arial" w:cs="Arial"/>
          <w:sz w:val="20"/>
          <w:szCs w:val="20"/>
          <w:lang w:val="en-GB"/>
        </w:rPr>
        <w:t xml:space="preserve">cussions as well as to an adequate preparation of material for </w:t>
      </w:r>
      <w:r w:rsidRPr="00F968AD">
        <w:rPr>
          <w:rFonts w:ascii="Arial" w:hAnsi="Arial" w:cs="Arial"/>
          <w:sz w:val="20"/>
          <w:szCs w:val="20"/>
          <w:lang w:val="en-GB"/>
        </w:rPr>
        <w:t xml:space="preserve">discussion. The Primary </w:t>
      </w:r>
      <w:r w:rsidR="00BE65D5" w:rsidRPr="00F968AD">
        <w:rPr>
          <w:rFonts w:ascii="Arial" w:hAnsi="Arial" w:cs="Arial"/>
          <w:sz w:val="20"/>
          <w:szCs w:val="20"/>
          <w:lang w:val="en-GB"/>
        </w:rPr>
        <w:t xml:space="preserve">Supervisor </w:t>
      </w:r>
      <w:r w:rsidRPr="00F968AD">
        <w:rPr>
          <w:rFonts w:ascii="Arial" w:hAnsi="Arial" w:cs="Arial"/>
          <w:sz w:val="20"/>
          <w:szCs w:val="20"/>
          <w:lang w:val="en-GB"/>
        </w:rPr>
        <w:t>commits him/herself to take time for discussion of the work and render all available help for the success of the doctoral studies.</w:t>
      </w:r>
      <w:r w:rsidR="002A058F" w:rsidRPr="00F968AD">
        <w:rPr>
          <w:lang w:val="en-US"/>
        </w:rPr>
        <w:t xml:space="preserve"> </w:t>
      </w:r>
      <w:r w:rsidR="002A058F" w:rsidRPr="00F968AD">
        <w:rPr>
          <w:rFonts w:ascii="Arial" w:hAnsi="Arial" w:cs="Arial"/>
          <w:sz w:val="20"/>
          <w:szCs w:val="20"/>
          <w:lang w:val="en-US"/>
        </w:rPr>
        <w:t>The Primary Supervisor supports the introduction of the Doctoral Candidate into the academic community.</w:t>
      </w:r>
    </w:p>
    <w:p w:rsidR="002566A2" w:rsidRPr="00F968AD" w:rsidRDefault="002566A2" w:rsidP="002566A2">
      <w:pPr>
        <w:spacing w:after="0"/>
        <w:ind w:left="567"/>
        <w:jc w:val="both"/>
        <w:rPr>
          <w:rFonts w:ascii="Arial" w:hAnsi="Arial" w:cs="Arial"/>
          <w:sz w:val="20"/>
          <w:szCs w:val="20"/>
          <w:lang w:val="en-GB"/>
        </w:rPr>
      </w:pPr>
    </w:p>
    <w:p w:rsidR="00706F18" w:rsidRPr="00F968AD" w:rsidRDefault="00706F18" w:rsidP="008F2F50">
      <w:pPr>
        <w:pStyle w:val="StandardStandardJohannes"/>
        <w:numPr>
          <w:ilvl w:val="0"/>
          <w:numId w:val="2"/>
        </w:numPr>
        <w:tabs>
          <w:tab w:val="clear" w:pos="454"/>
          <w:tab w:val="num" w:pos="426"/>
        </w:tabs>
        <w:spacing w:before="0"/>
        <w:ind w:left="425" w:hanging="425"/>
        <w:jc w:val="both"/>
        <w:rPr>
          <w:rFonts w:ascii="Arial" w:hAnsi="Arial" w:cs="Arial"/>
          <w:sz w:val="20"/>
          <w:szCs w:val="20"/>
          <w:lang w:val="en-GB"/>
        </w:rPr>
      </w:pPr>
      <w:r w:rsidRPr="00F968AD">
        <w:rPr>
          <w:rFonts w:ascii="Arial" w:hAnsi="Arial" w:cs="Arial"/>
          <w:sz w:val="20"/>
          <w:szCs w:val="20"/>
          <w:lang w:val="en-GB"/>
        </w:rPr>
        <w:t xml:space="preserve">The </w:t>
      </w:r>
      <w:r w:rsidR="0061477F" w:rsidRPr="00F968AD">
        <w:rPr>
          <w:rFonts w:ascii="Arial" w:hAnsi="Arial" w:cs="Arial"/>
          <w:sz w:val="20"/>
          <w:szCs w:val="20"/>
          <w:lang w:val="en-GB"/>
        </w:rPr>
        <w:t xml:space="preserve">description </w:t>
      </w:r>
      <w:r w:rsidRPr="00F968AD">
        <w:rPr>
          <w:rFonts w:ascii="Arial" w:hAnsi="Arial" w:cs="Arial"/>
          <w:sz w:val="20"/>
          <w:szCs w:val="20"/>
          <w:lang w:val="en-GB"/>
        </w:rPr>
        <w:t>of the intended project included in the appendix applies to the doctoral studies</w:t>
      </w:r>
      <w:r w:rsidR="00582B67" w:rsidRPr="00F968AD">
        <w:rPr>
          <w:rFonts w:ascii="Arial" w:hAnsi="Arial" w:cs="Arial"/>
          <w:sz w:val="20"/>
          <w:szCs w:val="20"/>
          <w:lang w:val="en-GB"/>
        </w:rPr>
        <w:t xml:space="preserve">. </w:t>
      </w:r>
      <w:r w:rsidR="007915C5" w:rsidRPr="00F968AD">
        <w:rPr>
          <w:rFonts w:ascii="Arial" w:hAnsi="Arial" w:cs="Arial"/>
          <w:sz w:val="20"/>
          <w:szCs w:val="20"/>
          <w:lang w:val="en-GB"/>
        </w:rPr>
        <w:t>In addition, a</w:t>
      </w:r>
      <w:r w:rsidRPr="00F968AD">
        <w:rPr>
          <w:rFonts w:ascii="Arial" w:hAnsi="Arial" w:cs="Arial"/>
          <w:sz w:val="20"/>
          <w:szCs w:val="20"/>
          <w:lang w:val="en-GB"/>
        </w:rPr>
        <w:t xml:space="preserve"> work schedule and time plan for the first year </w:t>
      </w:r>
      <w:r w:rsidR="007915C5" w:rsidRPr="00F968AD">
        <w:rPr>
          <w:rFonts w:ascii="Arial" w:hAnsi="Arial" w:cs="Arial"/>
          <w:sz w:val="20"/>
          <w:szCs w:val="20"/>
          <w:lang w:val="en-GB"/>
        </w:rPr>
        <w:t>compiled with</w:t>
      </w:r>
      <w:r w:rsidRPr="00F968AD">
        <w:rPr>
          <w:rFonts w:ascii="Arial" w:hAnsi="Arial" w:cs="Arial"/>
          <w:sz w:val="20"/>
          <w:szCs w:val="20"/>
          <w:lang w:val="en-GB"/>
        </w:rPr>
        <w:t xml:space="preserve"> the </w:t>
      </w:r>
      <w:r w:rsidR="00BE65D5" w:rsidRPr="00F968AD">
        <w:rPr>
          <w:rFonts w:ascii="Arial" w:hAnsi="Arial" w:cs="Arial"/>
          <w:sz w:val="20"/>
          <w:szCs w:val="20"/>
          <w:lang w:val="en-GB"/>
        </w:rPr>
        <w:t>supervisor</w:t>
      </w:r>
      <w:r w:rsidR="006321BD" w:rsidRPr="00F968AD">
        <w:rPr>
          <w:rFonts w:ascii="Arial" w:hAnsi="Arial" w:cs="Arial"/>
          <w:sz w:val="20"/>
          <w:szCs w:val="20"/>
          <w:lang w:val="en-GB"/>
        </w:rPr>
        <w:t>y</w:t>
      </w:r>
      <w:r w:rsidR="00BE65D5" w:rsidRPr="00F968AD">
        <w:rPr>
          <w:rFonts w:ascii="Arial" w:hAnsi="Arial" w:cs="Arial"/>
          <w:sz w:val="20"/>
          <w:szCs w:val="20"/>
          <w:lang w:val="en-GB"/>
        </w:rPr>
        <w:t xml:space="preserve"> </w:t>
      </w:r>
      <w:r w:rsidRPr="00F968AD">
        <w:rPr>
          <w:rFonts w:ascii="Arial" w:hAnsi="Arial" w:cs="Arial"/>
          <w:sz w:val="20"/>
          <w:szCs w:val="20"/>
          <w:lang w:val="en-GB"/>
        </w:rPr>
        <w:t xml:space="preserve">team </w:t>
      </w:r>
      <w:r w:rsidR="007915C5" w:rsidRPr="00F968AD">
        <w:rPr>
          <w:rFonts w:ascii="Arial" w:hAnsi="Arial" w:cs="Arial"/>
          <w:sz w:val="20"/>
          <w:szCs w:val="20"/>
          <w:lang w:val="en-GB"/>
        </w:rPr>
        <w:t>is included</w:t>
      </w:r>
      <w:r w:rsidRPr="00F968AD">
        <w:rPr>
          <w:rFonts w:ascii="Arial" w:hAnsi="Arial" w:cs="Arial"/>
          <w:sz w:val="20"/>
          <w:szCs w:val="20"/>
          <w:lang w:val="en-GB"/>
        </w:rPr>
        <w:t xml:space="preserve"> as well.</w:t>
      </w:r>
    </w:p>
    <w:p w:rsidR="002A058F" w:rsidRPr="00F968AD" w:rsidRDefault="002A058F" w:rsidP="00126BCD">
      <w:pPr>
        <w:pStyle w:val="StandardStandardJohannes"/>
        <w:tabs>
          <w:tab w:val="num" w:pos="426"/>
        </w:tabs>
        <w:spacing w:before="0"/>
        <w:ind w:left="426" w:hanging="426"/>
        <w:jc w:val="both"/>
        <w:rPr>
          <w:rFonts w:ascii="Arial" w:hAnsi="Arial" w:cs="Arial"/>
          <w:sz w:val="20"/>
          <w:szCs w:val="20"/>
          <w:lang w:val="en-GB"/>
        </w:rPr>
      </w:pPr>
    </w:p>
    <w:p w:rsidR="008F2F50" w:rsidRDefault="00706F18" w:rsidP="008F2F50">
      <w:pPr>
        <w:pStyle w:val="StandardStandardJohannes"/>
        <w:numPr>
          <w:ilvl w:val="0"/>
          <w:numId w:val="2"/>
        </w:numPr>
        <w:tabs>
          <w:tab w:val="clear" w:pos="454"/>
          <w:tab w:val="num" w:pos="426"/>
        </w:tabs>
        <w:spacing w:before="0"/>
        <w:ind w:left="426" w:hanging="426"/>
        <w:jc w:val="both"/>
        <w:rPr>
          <w:rFonts w:ascii="Arial" w:hAnsi="Arial" w:cs="Arial"/>
          <w:sz w:val="20"/>
          <w:szCs w:val="20"/>
          <w:lang w:val="en-GB"/>
        </w:rPr>
      </w:pPr>
      <w:r w:rsidRPr="00F968AD">
        <w:rPr>
          <w:rFonts w:ascii="Arial" w:hAnsi="Arial" w:cs="Arial"/>
          <w:sz w:val="20"/>
          <w:szCs w:val="20"/>
          <w:lang w:val="en-GB"/>
        </w:rPr>
        <w:t xml:space="preserve">The yearly Training Schedule is a component of this </w:t>
      </w:r>
      <w:r w:rsidR="006321BD" w:rsidRPr="00F968AD">
        <w:rPr>
          <w:rFonts w:ascii="Arial" w:hAnsi="Arial" w:cs="Arial"/>
          <w:sz w:val="20"/>
          <w:szCs w:val="20"/>
          <w:lang w:val="en-GB"/>
        </w:rPr>
        <w:t>Supervision</w:t>
      </w:r>
      <w:r w:rsidRPr="00F968AD">
        <w:rPr>
          <w:rFonts w:ascii="Arial" w:hAnsi="Arial" w:cs="Arial"/>
          <w:sz w:val="20"/>
          <w:szCs w:val="20"/>
          <w:lang w:val="en-GB"/>
        </w:rPr>
        <w:t xml:space="preserve"> Agreement. It is prepared in advance</w:t>
      </w:r>
      <w:r w:rsidRPr="008F2F50">
        <w:rPr>
          <w:rFonts w:ascii="Arial" w:hAnsi="Arial" w:cs="Arial"/>
          <w:sz w:val="20"/>
          <w:szCs w:val="20"/>
          <w:lang w:val="en-GB"/>
        </w:rPr>
        <w:t xml:space="preserve"> for the duration of one year</w:t>
      </w:r>
      <w:r w:rsidR="0061477F" w:rsidRPr="008F2F50">
        <w:rPr>
          <w:rFonts w:ascii="Arial" w:hAnsi="Arial" w:cs="Arial"/>
          <w:sz w:val="20"/>
          <w:szCs w:val="20"/>
          <w:lang w:val="en-GB"/>
        </w:rPr>
        <w:t>.</w:t>
      </w:r>
      <w:r w:rsidR="00616BC8" w:rsidRPr="008F2F50">
        <w:rPr>
          <w:rFonts w:ascii="Arial" w:hAnsi="Arial" w:cs="Arial"/>
          <w:sz w:val="20"/>
          <w:szCs w:val="20"/>
          <w:lang w:val="en-GB"/>
        </w:rPr>
        <w:t xml:space="preserve"> </w:t>
      </w:r>
      <w:r w:rsidR="0061477F" w:rsidRPr="008F2F50">
        <w:rPr>
          <w:rFonts w:ascii="Arial" w:hAnsi="Arial" w:cs="Arial"/>
          <w:sz w:val="20"/>
          <w:szCs w:val="20"/>
          <w:lang w:val="en-GB"/>
        </w:rPr>
        <w:t>GRADE recommends at least</w:t>
      </w:r>
      <w:r w:rsidRPr="008F2F50">
        <w:rPr>
          <w:rFonts w:ascii="Arial" w:hAnsi="Arial" w:cs="Arial"/>
          <w:sz w:val="20"/>
          <w:szCs w:val="20"/>
          <w:lang w:val="en-GB"/>
        </w:rPr>
        <w:t xml:space="preserve"> 7 workshop days per year</w:t>
      </w:r>
      <w:r w:rsidR="00616BC8" w:rsidRPr="008F2F50">
        <w:rPr>
          <w:rFonts w:ascii="Arial" w:hAnsi="Arial" w:cs="Arial"/>
          <w:sz w:val="20"/>
          <w:szCs w:val="20"/>
          <w:lang w:val="en-GB"/>
        </w:rPr>
        <w:t xml:space="preserve"> (min. 4 in transferable skills)</w:t>
      </w:r>
      <w:r w:rsidR="0061477F" w:rsidRPr="008F2F50">
        <w:rPr>
          <w:rFonts w:ascii="Arial" w:hAnsi="Arial" w:cs="Arial"/>
          <w:sz w:val="20"/>
          <w:szCs w:val="20"/>
          <w:lang w:val="en-GB"/>
        </w:rPr>
        <w:t>, which can be individually</w:t>
      </w:r>
      <w:r w:rsidRPr="008F2F50">
        <w:rPr>
          <w:rFonts w:ascii="Arial" w:hAnsi="Arial" w:cs="Arial"/>
          <w:sz w:val="20"/>
          <w:szCs w:val="20"/>
          <w:lang w:val="en-GB"/>
        </w:rPr>
        <w:t xml:space="preserve"> compiled from t</w:t>
      </w:r>
      <w:r w:rsidR="00616BC8" w:rsidRPr="008F2F50">
        <w:rPr>
          <w:rFonts w:ascii="Arial" w:hAnsi="Arial" w:cs="Arial"/>
          <w:sz w:val="20"/>
          <w:szCs w:val="20"/>
          <w:lang w:val="en-GB"/>
        </w:rPr>
        <w:t xml:space="preserve">he </w:t>
      </w:r>
      <w:r w:rsidR="002A058F" w:rsidRPr="008F2F50">
        <w:rPr>
          <w:rFonts w:ascii="Arial" w:hAnsi="Arial" w:cs="Arial"/>
          <w:sz w:val="20"/>
          <w:szCs w:val="20"/>
          <w:lang w:val="en-GB"/>
        </w:rPr>
        <w:t>GRADE Training P</w:t>
      </w:r>
      <w:r w:rsidR="00616BC8" w:rsidRPr="008F2F50">
        <w:rPr>
          <w:rFonts w:ascii="Arial" w:hAnsi="Arial" w:cs="Arial"/>
          <w:sz w:val="20"/>
          <w:szCs w:val="20"/>
          <w:lang w:val="en-GB"/>
        </w:rPr>
        <w:t xml:space="preserve">rogramme as well as the </w:t>
      </w:r>
      <w:r w:rsidR="006E2C2B">
        <w:rPr>
          <w:rFonts w:ascii="Arial" w:hAnsi="Arial" w:cs="Arial"/>
          <w:sz w:val="20"/>
          <w:szCs w:val="20"/>
          <w:lang w:val="en-GB"/>
        </w:rPr>
        <w:t>D</w:t>
      </w:r>
      <w:r w:rsidR="00616BC8" w:rsidRPr="008F2F50">
        <w:rPr>
          <w:rFonts w:ascii="Arial" w:hAnsi="Arial" w:cs="Arial"/>
          <w:sz w:val="20"/>
          <w:szCs w:val="20"/>
          <w:lang w:val="en-GB"/>
        </w:rPr>
        <w:t xml:space="preserve">octoral </w:t>
      </w:r>
      <w:r w:rsidR="006E2C2B">
        <w:rPr>
          <w:rFonts w:ascii="Arial" w:hAnsi="Arial" w:cs="Arial"/>
          <w:sz w:val="20"/>
          <w:szCs w:val="20"/>
          <w:lang w:val="en-GB"/>
        </w:rPr>
        <w:t>C</w:t>
      </w:r>
      <w:r w:rsidR="00616BC8" w:rsidRPr="008F2F50">
        <w:rPr>
          <w:rFonts w:ascii="Arial" w:hAnsi="Arial" w:cs="Arial"/>
          <w:sz w:val="20"/>
          <w:szCs w:val="20"/>
          <w:lang w:val="en-GB"/>
        </w:rPr>
        <w:t xml:space="preserve">andidate’s appropriate </w:t>
      </w:r>
      <w:r w:rsidR="00B6113B">
        <w:rPr>
          <w:rFonts w:ascii="Arial" w:hAnsi="Arial" w:cs="Arial"/>
          <w:sz w:val="20"/>
          <w:szCs w:val="20"/>
          <w:lang w:val="en-GB"/>
        </w:rPr>
        <w:t xml:space="preserve">structured programme or </w:t>
      </w:r>
      <w:r w:rsidR="00616BC8" w:rsidRPr="008F2F50">
        <w:rPr>
          <w:rFonts w:ascii="Arial" w:hAnsi="Arial" w:cs="Arial"/>
          <w:sz w:val="20"/>
          <w:szCs w:val="20"/>
          <w:lang w:val="en-GB"/>
        </w:rPr>
        <w:t>graduate centre</w:t>
      </w:r>
      <w:r w:rsidR="0061477F" w:rsidRPr="008F2F50">
        <w:rPr>
          <w:rFonts w:ascii="Arial" w:hAnsi="Arial" w:cs="Arial"/>
          <w:sz w:val="20"/>
          <w:szCs w:val="20"/>
          <w:lang w:val="en-GB"/>
        </w:rPr>
        <w:t>. Further specific requirements can be set by the candidates structured program</w:t>
      </w:r>
      <w:r w:rsidR="002A058F" w:rsidRPr="008F2F50">
        <w:rPr>
          <w:rFonts w:ascii="Arial" w:hAnsi="Arial" w:cs="Arial"/>
          <w:sz w:val="20"/>
          <w:szCs w:val="20"/>
          <w:lang w:val="en-GB"/>
        </w:rPr>
        <w:t>me</w:t>
      </w:r>
      <w:r w:rsidR="0061477F" w:rsidRPr="008F2F50">
        <w:rPr>
          <w:rFonts w:ascii="Arial" w:hAnsi="Arial" w:cs="Arial"/>
          <w:sz w:val="20"/>
          <w:szCs w:val="20"/>
          <w:lang w:val="en-GB"/>
        </w:rPr>
        <w:t xml:space="preserve"> or centre.</w:t>
      </w:r>
    </w:p>
    <w:p w:rsidR="0068717E" w:rsidRDefault="0068717E" w:rsidP="0068717E">
      <w:pPr>
        <w:pStyle w:val="StandardStandardJohannes"/>
        <w:spacing w:before="0"/>
        <w:ind w:left="426"/>
        <w:jc w:val="both"/>
        <w:rPr>
          <w:rFonts w:ascii="Arial" w:hAnsi="Arial" w:cs="Arial"/>
          <w:sz w:val="20"/>
          <w:szCs w:val="20"/>
          <w:lang w:val="en-GB"/>
        </w:rPr>
      </w:pPr>
    </w:p>
    <w:p w:rsidR="0068717E" w:rsidRPr="00790E0A" w:rsidRDefault="0068717E" w:rsidP="00790E0A">
      <w:pPr>
        <w:pStyle w:val="WW-Listenabsatz"/>
        <w:numPr>
          <w:ilvl w:val="0"/>
          <w:numId w:val="2"/>
        </w:numPr>
        <w:spacing w:after="0"/>
        <w:jc w:val="both"/>
        <w:rPr>
          <w:rFonts w:ascii="Arial" w:hAnsi="Arial" w:cs="Arial"/>
          <w:sz w:val="20"/>
          <w:szCs w:val="20"/>
          <w:lang w:val="en-GB"/>
        </w:rPr>
      </w:pPr>
      <w:r w:rsidRPr="0068717E">
        <w:rPr>
          <w:rFonts w:ascii="Arial" w:hAnsi="Arial" w:cs="Arial"/>
          <w:sz w:val="20"/>
          <w:szCs w:val="20"/>
          <w:lang w:val="en-GB"/>
        </w:rPr>
        <w:t xml:space="preserve">The Doctoral Candidate and the supervisory team commit themselves to </w:t>
      </w:r>
      <w:r w:rsidR="005F0668">
        <w:rPr>
          <w:rFonts w:ascii="Arial" w:hAnsi="Arial" w:cs="Arial"/>
          <w:sz w:val="20"/>
          <w:szCs w:val="20"/>
          <w:lang w:val="en-GB"/>
        </w:rPr>
        <w:t>adhere to</w:t>
      </w:r>
      <w:r w:rsidRPr="0068717E">
        <w:rPr>
          <w:rFonts w:ascii="Arial" w:hAnsi="Arial" w:cs="Arial"/>
          <w:sz w:val="20"/>
          <w:szCs w:val="20"/>
          <w:lang w:val="en-GB"/>
        </w:rPr>
        <w:t xml:space="preserve"> the Rules of Good Scientific Practice. To that end, </w:t>
      </w:r>
      <w:r w:rsidRPr="00790E0A">
        <w:rPr>
          <w:rFonts w:ascii="Arial" w:hAnsi="Arial" w:cs="Arial"/>
          <w:sz w:val="20"/>
          <w:szCs w:val="20"/>
          <w:lang w:val="en-GB"/>
        </w:rPr>
        <w:t xml:space="preserve">the doctoral candidate is </w:t>
      </w:r>
      <w:r w:rsidR="005F0668" w:rsidRPr="00790E0A">
        <w:rPr>
          <w:rFonts w:ascii="Arial" w:hAnsi="Arial" w:cs="Arial"/>
          <w:sz w:val="20"/>
          <w:szCs w:val="20"/>
          <w:lang w:val="en-GB"/>
        </w:rPr>
        <w:t>obliged</w:t>
      </w:r>
      <w:r w:rsidRPr="00790E0A">
        <w:rPr>
          <w:rFonts w:ascii="Arial" w:hAnsi="Arial" w:cs="Arial"/>
          <w:sz w:val="20"/>
          <w:szCs w:val="20"/>
          <w:lang w:val="en-GB"/>
        </w:rPr>
        <w:t xml:space="preserve"> to complete the e-learning tool “Good Academic Practice during Doctoral Studies” (</w:t>
      </w:r>
      <w:hyperlink r:id="rId9" w:history="1">
        <w:r w:rsidR="00790E0A" w:rsidRPr="00B420F0">
          <w:rPr>
            <w:rStyle w:val="Hyperlink"/>
            <w:rFonts w:ascii="Arial" w:hAnsi="Arial" w:cs="Arial"/>
            <w:sz w:val="20"/>
            <w:szCs w:val="20"/>
            <w:lang w:val="en-US"/>
          </w:rPr>
          <w:t>http://www.goethe-university-frankfurt.de/54293778/Portal_GSP</w:t>
        </w:r>
      </w:hyperlink>
      <w:r w:rsidRPr="00790E0A">
        <w:rPr>
          <w:rFonts w:ascii="Arial" w:hAnsi="Arial" w:cs="Arial"/>
          <w:sz w:val="20"/>
          <w:szCs w:val="20"/>
          <w:lang w:val="en-GB"/>
        </w:rPr>
        <w:t xml:space="preserve">) within a year </w:t>
      </w:r>
      <w:r w:rsidR="005F0668" w:rsidRPr="00790E0A">
        <w:rPr>
          <w:rFonts w:ascii="Arial" w:hAnsi="Arial" w:cs="Arial"/>
          <w:sz w:val="20"/>
          <w:szCs w:val="20"/>
          <w:lang w:val="en-GB"/>
        </w:rPr>
        <w:t>after her/his a</w:t>
      </w:r>
      <w:r w:rsidRPr="00790E0A">
        <w:rPr>
          <w:rFonts w:ascii="Arial" w:hAnsi="Arial" w:cs="Arial"/>
          <w:sz w:val="20"/>
          <w:szCs w:val="20"/>
          <w:lang w:val="en-GB"/>
        </w:rPr>
        <w:t xml:space="preserve">dmission to GRADE. </w:t>
      </w:r>
    </w:p>
    <w:p w:rsidR="0068717E" w:rsidRPr="00F968AD" w:rsidRDefault="0068717E" w:rsidP="0068717E">
      <w:pPr>
        <w:pStyle w:val="WW-Listenabsatz"/>
        <w:tabs>
          <w:tab w:val="num" w:pos="426"/>
          <w:tab w:val="num" w:pos="851"/>
        </w:tabs>
        <w:spacing w:after="0"/>
        <w:ind w:left="426"/>
        <w:jc w:val="both"/>
        <w:rPr>
          <w:rFonts w:ascii="Arial" w:hAnsi="Arial" w:cs="Arial"/>
          <w:sz w:val="20"/>
          <w:szCs w:val="20"/>
          <w:lang w:val="en-GB"/>
        </w:rPr>
      </w:pPr>
      <w:r w:rsidRPr="002566A2">
        <w:rPr>
          <w:rFonts w:ascii="Arial" w:hAnsi="Arial" w:cs="Arial"/>
          <w:sz w:val="20"/>
          <w:szCs w:val="20"/>
          <w:lang w:val="en-GB"/>
        </w:rPr>
        <w:t xml:space="preserve">Should </w:t>
      </w:r>
      <w:bookmarkStart w:id="8" w:name="Text26"/>
      <w:r w:rsidRPr="002566A2">
        <w:rPr>
          <w:rFonts w:ascii="Arial" w:hAnsi="Arial" w:cs="Arial"/>
          <w:sz w:val="20"/>
          <w:szCs w:val="20"/>
          <w:lang w:val="en-GB"/>
        </w:rPr>
        <w:t xml:space="preserve">the </w:t>
      </w:r>
      <w:r w:rsidRPr="00F968AD">
        <w:rPr>
          <w:rFonts w:ascii="Arial" w:hAnsi="Arial" w:cs="Arial"/>
          <w:sz w:val="20"/>
          <w:szCs w:val="20"/>
          <w:lang w:val="en-GB"/>
        </w:rPr>
        <w:t>Doctoral Candidate</w:t>
      </w:r>
      <w:bookmarkEnd w:id="8"/>
      <w:r w:rsidRPr="00F968AD">
        <w:rPr>
          <w:rFonts w:ascii="Arial" w:hAnsi="Arial" w:cs="Arial"/>
          <w:sz w:val="20"/>
          <w:szCs w:val="20"/>
          <w:lang w:val="en-GB"/>
        </w:rPr>
        <w:t xml:space="preserve"> find him/herself in a case of doubt, consultation with the Primary Supervisor or other persons of confidence is to be sought. For the Primary Supervisor this means expressly the obligation to respect and designate the authorship of </w:t>
      </w:r>
      <w:bookmarkStart w:id="9" w:name="Text18"/>
      <w:r w:rsidRPr="00F968AD">
        <w:rPr>
          <w:rFonts w:ascii="Arial" w:hAnsi="Arial" w:cs="Arial"/>
          <w:sz w:val="20"/>
          <w:szCs w:val="20"/>
          <w:lang w:val="en-GB"/>
        </w:rPr>
        <w:t>the Doctoral Candidate</w:t>
      </w:r>
      <w:bookmarkEnd w:id="9"/>
      <w:r w:rsidRPr="00F968AD">
        <w:rPr>
          <w:rFonts w:ascii="Arial" w:hAnsi="Arial" w:cs="Arial"/>
          <w:sz w:val="20"/>
          <w:szCs w:val="20"/>
          <w:lang w:val="en-GB"/>
        </w:rPr>
        <w:t xml:space="preserve"> for texts or findings. </w:t>
      </w:r>
    </w:p>
    <w:p w:rsidR="008F2F50" w:rsidRDefault="008F2F50" w:rsidP="008F2F50">
      <w:pPr>
        <w:pStyle w:val="Listenabsatz"/>
        <w:spacing w:after="0"/>
        <w:ind w:left="709"/>
        <w:rPr>
          <w:rFonts w:ascii="Arial" w:hAnsi="Arial" w:cs="Arial"/>
          <w:sz w:val="20"/>
          <w:szCs w:val="20"/>
          <w:lang w:val="en-US"/>
        </w:rPr>
      </w:pPr>
    </w:p>
    <w:p w:rsidR="008F2F50" w:rsidRPr="00790E0A" w:rsidRDefault="002A058F" w:rsidP="008F2F50">
      <w:pPr>
        <w:pStyle w:val="StandardStandardJohannes"/>
        <w:numPr>
          <w:ilvl w:val="0"/>
          <w:numId w:val="2"/>
        </w:numPr>
        <w:tabs>
          <w:tab w:val="clear" w:pos="454"/>
          <w:tab w:val="num" w:pos="426"/>
        </w:tabs>
        <w:spacing w:before="0"/>
        <w:ind w:left="426" w:hanging="426"/>
        <w:jc w:val="both"/>
        <w:rPr>
          <w:rFonts w:ascii="Arial" w:hAnsi="Arial" w:cs="Arial"/>
          <w:sz w:val="20"/>
          <w:szCs w:val="20"/>
          <w:lang w:val="en-GB"/>
        </w:rPr>
      </w:pPr>
      <w:r w:rsidRPr="00F968AD">
        <w:rPr>
          <w:rFonts w:ascii="Arial" w:hAnsi="Arial" w:cs="Arial"/>
          <w:sz w:val="20"/>
          <w:szCs w:val="20"/>
          <w:lang w:val="en-US"/>
        </w:rPr>
        <w:t>T</w:t>
      </w:r>
      <w:r w:rsidR="00AB2DCD" w:rsidRPr="00F968AD">
        <w:rPr>
          <w:rFonts w:ascii="Arial" w:hAnsi="Arial" w:cs="Arial"/>
          <w:sz w:val="20"/>
          <w:szCs w:val="20"/>
          <w:lang w:val="en-US"/>
        </w:rPr>
        <w:t>he Doctoral Candidate should meet the supervisory team no later than 6 months after the start of the doctoral studies</w:t>
      </w:r>
      <w:r w:rsidR="001A4DC2" w:rsidRPr="00F968AD">
        <w:rPr>
          <w:rStyle w:val="Funotenzeichen"/>
          <w:rFonts w:ascii="Arial" w:hAnsi="Arial" w:cs="Arial"/>
          <w:sz w:val="20"/>
          <w:szCs w:val="20"/>
          <w:lang w:val="en-US"/>
        </w:rPr>
        <w:footnoteReference w:id="4"/>
      </w:r>
      <w:r w:rsidR="00AB2DCD" w:rsidRPr="00F968AD">
        <w:rPr>
          <w:rFonts w:ascii="Arial" w:hAnsi="Arial" w:cs="Arial"/>
          <w:sz w:val="20"/>
          <w:szCs w:val="20"/>
          <w:lang w:val="en-US"/>
        </w:rPr>
        <w:t xml:space="preserve">. A </w:t>
      </w:r>
      <w:r w:rsidR="00AB2DCD" w:rsidRPr="00790E0A">
        <w:rPr>
          <w:rFonts w:ascii="Arial" w:hAnsi="Arial" w:cs="Arial"/>
          <w:sz w:val="20"/>
          <w:szCs w:val="20"/>
          <w:lang w:val="en-US"/>
        </w:rPr>
        <w:t>protocol of this meeting has to be prepared, summarizing the current status, work schedule, time plan, and possible complications in the work progress.</w:t>
      </w:r>
      <w:r w:rsidR="008F2F50" w:rsidRPr="00790E0A">
        <w:rPr>
          <w:rFonts w:ascii="Arial" w:hAnsi="Arial" w:cs="Arial"/>
          <w:sz w:val="20"/>
          <w:szCs w:val="20"/>
          <w:lang w:val="en-US"/>
        </w:rPr>
        <w:t xml:space="preserve"> Thereafter, protocols of</w:t>
      </w:r>
      <w:r w:rsidR="00AB2DCD" w:rsidRPr="00790E0A">
        <w:rPr>
          <w:rFonts w:ascii="Arial" w:hAnsi="Arial" w:cs="Arial"/>
          <w:sz w:val="20"/>
          <w:szCs w:val="20"/>
          <w:lang w:val="en-US"/>
        </w:rPr>
        <w:t xml:space="preserve"> supervisory meetings are due every 12 months. </w:t>
      </w:r>
      <w:r w:rsidR="008F2F50" w:rsidRPr="00790E0A">
        <w:rPr>
          <w:rFonts w:ascii="Arial" w:hAnsi="Arial" w:cs="Arial"/>
          <w:sz w:val="20"/>
          <w:szCs w:val="20"/>
          <w:lang w:val="en-US"/>
        </w:rPr>
        <w:t>These protocols have to be signed by the Doctoral Candidate and the supervisors and will be archived by GRADE. For a template see:</w:t>
      </w:r>
    </w:p>
    <w:p w:rsidR="00790E0A" w:rsidRPr="00790E0A" w:rsidRDefault="00BB5E82" w:rsidP="00126BCD">
      <w:pPr>
        <w:pStyle w:val="StandardStandardJohannes"/>
        <w:spacing w:before="0"/>
        <w:ind w:left="426"/>
        <w:jc w:val="both"/>
        <w:rPr>
          <w:rFonts w:ascii="Arial" w:hAnsi="Arial" w:cs="Arial"/>
          <w:sz w:val="20"/>
          <w:szCs w:val="20"/>
          <w:lang w:val="en-US"/>
        </w:rPr>
      </w:pPr>
      <w:hyperlink r:id="rId10" w:history="1">
        <w:r w:rsidR="00790E0A" w:rsidRPr="00790E0A">
          <w:rPr>
            <w:rStyle w:val="Hyperlink"/>
            <w:rFonts w:ascii="Arial" w:hAnsi="Arial" w:cs="Arial"/>
            <w:sz w:val="20"/>
            <w:szCs w:val="20"/>
            <w:lang w:val="en-US"/>
          </w:rPr>
          <w:t>http://www.goethe-university-frankfurt.de/54296272/GRADE-Meeting-Protocol.docx</w:t>
        </w:r>
      </w:hyperlink>
    </w:p>
    <w:p w:rsidR="00126BCD" w:rsidRPr="00790E0A" w:rsidRDefault="001A4DC2" w:rsidP="00126BCD">
      <w:pPr>
        <w:pStyle w:val="StandardStandardJohannes"/>
        <w:spacing w:before="0"/>
        <w:ind w:left="426"/>
        <w:jc w:val="both"/>
        <w:rPr>
          <w:rFonts w:ascii="Arial" w:hAnsi="Arial" w:cs="Arial"/>
          <w:sz w:val="20"/>
          <w:szCs w:val="20"/>
          <w:lang w:val="en-US"/>
        </w:rPr>
      </w:pPr>
      <w:r w:rsidRPr="00790E0A">
        <w:rPr>
          <w:rFonts w:ascii="Arial" w:hAnsi="Arial" w:cs="Arial"/>
          <w:sz w:val="20"/>
          <w:szCs w:val="20"/>
          <w:lang w:val="en-US"/>
        </w:rPr>
        <w:t>In between, the Do</w:t>
      </w:r>
      <w:r w:rsidR="001D0517" w:rsidRPr="00790E0A">
        <w:rPr>
          <w:rFonts w:ascii="Arial" w:hAnsi="Arial" w:cs="Arial"/>
          <w:sz w:val="20"/>
          <w:szCs w:val="20"/>
          <w:lang w:val="en-US"/>
        </w:rPr>
        <w:t>ctoral Candidate should meet the supervisory team at least every 6 months</w:t>
      </w:r>
      <w:r w:rsidR="008C59F1" w:rsidRPr="00790E0A">
        <w:rPr>
          <w:rStyle w:val="Funotenzeichen"/>
          <w:rFonts w:ascii="Arial" w:hAnsi="Arial" w:cs="Arial"/>
          <w:sz w:val="20"/>
          <w:szCs w:val="20"/>
          <w:lang w:val="en-US"/>
        </w:rPr>
        <w:footnoteReference w:id="5"/>
      </w:r>
      <w:r w:rsidR="001D0517" w:rsidRPr="00790E0A">
        <w:rPr>
          <w:rFonts w:ascii="Arial" w:hAnsi="Arial" w:cs="Arial"/>
          <w:sz w:val="20"/>
          <w:szCs w:val="20"/>
          <w:lang w:val="en-US"/>
        </w:rPr>
        <w:t xml:space="preserve">. </w:t>
      </w:r>
      <w:r w:rsidR="0014005D" w:rsidRPr="00790E0A">
        <w:rPr>
          <w:rFonts w:ascii="Arial" w:hAnsi="Arial" w:cs="Arial"/>
          <w:sz w:val="20"/>
          <w:szCs w:val="20"/>
          <w:lang w:val="en-US"/>
        </w:rPr>
        <w:t xml:space="preserve"> </w:t>
      </w:r>
    </w:p>
    <w:p w:rsidR="0014005D" w:rsidRPr="00126BCD" w:rsidRDefault="0014005D" w:rsidP="0014005D">
      <w:pPr>
        <w:pStyle w:val="StandardStandardJohannes"/>
        <w:spacing w:before="0"/>
        <w:ind w:left="567"/>
        <w:jc w:val="both"/>
        <w:rPr>
          <w:rFonts w:ascii="Arial" w:hAnsi="Arial" w:cs="Arial"/>
          <w:sz w:val="20"/>
          <w:szCs w:val="20"/>
          <w:lang w:val="en-US"/>
        </w:rPr>
      </w:pPr>
    </w:p>
    <w:p w:rsidR="00706F18" w:rsidRPr="0068717E" w:rsidRDefault="00706F18" w:rsidP="00126BCD">
      <w:pPr>
        <w:pStyle w:val="WW-Listenabsatz"/>
        <w:numPr>
          <w:ilvl w:val="0"/>
          <w:numId w:val="2"/>
        </w:numPr>
        <w:tabs>
          <w:tab w:val="clear" w:pos="454"/>
          <w:tab w:val="num" w:pos="426"/>
          <w:tab w:val="num" w:pos="851"/>
        </w:tabs>
        <w:spacing w:after="0"/>
        <w:ind w:left="426" w:hanging="426"/>
        <w:jc w:val="both"/>
        <w:rPr>
          <w:rFonts w:ascii="Arial" w:hAnsi="Arial" w:cs="Arial"/>
          <w:sz w:val="20"/>
          <w:szCs w:val="20"/>
          <w:lang w:val="en-GB"/>
        </w:rPr>
      </w:pPr>
      <w:r w:rsidRPr="0068717E">
        <w:rPr>
          <w:rFonts w:ascii="Arial" w:hAnsi="Arial" w:cs="Arial"/>
          <w:sz w:val="20"/>
          <w:szCs w:val="20"/>
          <w:lang w:val="en-GB"/>
        </w:rPr>
        <w:t xml:space="preserve">The Doctoral Candidate commits him/herself to inform the </w:t>
      </w:r>
      <w:r w:rsidR="00BE65D5" w:rsidRPr="0068717E">
        <w:rPr>
          <w:rFonts w:ascii="Arial" w:hAnsi="Arial" w:cs="Arial"/>
          <w:sz w:val="20"/>
          <w:szCs w:val="20"/>
          <w:lang w:val="en-GB"/>
        </w:rPr>
        <w:t>supervisor</w:t>
      </w:r>
      <w:r w:rsidR="006321BD" w:rsidRPr="0068717E">
        <w:rPr>
          <w:rFonts w:ascii="Arial" w:hAnsi="Arial" w:cs="Arial"/>
          <w:sz w:val="20"/>
          <w:szCs w:val="20"/>
          <w:lang w:val="en-GB"/>
        </w:rPr>
        <w:t>y</w:t>
      </w:r>
      <w:r w:rsidR="00BE65D5" w:rsidRPr="0068717E">
        <w:rPr>
          <w:rFonts w:ascii="Arial" w:hAnsi="Arial" w:cs="Arial"/>
          <w:sz w:val="20"/>
          <w:szCs w:val="20"/>
          <w:lang w:val="en-GB"/>
        </w:rPr>
        <w:t xml:space="preserve"> </w:t>
      </w:r>
      <w:r w:rsidR="00A143C8" w:rsidRPr="0068717E">
        <w:rPr>
          <w:rFonts w:ascii="Arial" w:hAnsi="Arial" w:cs="Arial"/>
          <w:sz w:val="20"/>
          <w:szCs w:val="20"/>
          <w:lang w:val="en-GB"/>
        </w:rPr>
        <w:t xml:space="preserve">team </w:t>
      </w:r>
      <w:r w:rsidRPr="0068717E">
        <w:rPr>
          <w:rFonts w:ascii="Arial" w:hAnsi="Arial" w:cs="Arial"/>
          <w:sz w:val="20"/>
          <w:szCs w:val="20"/>
          <w:lang w:val="en-GB"/>
        </w:rPr>
        <w:t>in case of relevant deviations from the work schedule.</w:t>
      </w:r>
    </w:p>
    <w:p w:rsidR="00E530BC" w:rsidRPr="002566A2" w:rsidRDefault="00E530BC" w:rsidP="00126BCD">
      <w:pPr>
        <w:pStyle w:val="WW-Listenabsatz"/>
        <w:tabs>
          <w:tab w:val="num" w:pos="426"/>
          <w:tab w:val="num" w:pos="851"/>
        </w:tabs>
        <w:spacing w:after="0"/>
        <w:ind w:left="426" w:hanging="426"/>
        <w:jc w:val="both"/>
        <w:rPr>
          <w:rFonts w:ascii="Arial" w:hAnsi="Arial" w:cs="Arial"/>
          <w:sz w:val="20"/>
          <w:szCs w:val="20"/>
          <w:lang w:val="en-GB"/>
        </w:rPr>
      </w:pPr>
    </w:p>
    <w:p w:rsidR="00706F18" w:rsidRPr="002566A2" w:rsidRDefault="00706F18" w:rsidP="00126BCD">
      <w:pPr>
        <w:pStyle w:val="WW-Listenabsatz"/>
        <w:numPr>
          <w:ilvl w:val="0"/>
          <w:numId w:val="2"/>
        </w:numPr>
        <w:tabs>
          <w:tab w:val="clear" w:pos="454"/>
          <w:tab w:val="num" w:pos="426"/>
          <w:tab w:val="num" w:pos="2835"/>
          <w:tab w:val="left" w:pos="5670"/>
          <w:tab w:val="left" w:pos="7088"/>
        </w:tabs>
        <w:spacing w:after="0"/>
        <w:ind w:left="426" w:hanging="426"/>
        <w:jc w:val="both"/>
        <w:rPr>
          <w:rFonts w:ascii="Arial" w:hAnsi="Arial" w:cs="Arial"/>
          <w:sz w:val="20"/>
          <w:szCs w:val="20"/>
          <w:lang w:val="en-GB"/>
        </w:rPr>
      </w:pPr>
      <w:r w:rsidRPr="002566A2">
        <w:rPr>
          <w:rFonts w:ascii="Arial" w:hAnsi="Arial" w:cs="Arial"/>
          <w:sz w:val="20"/>
          <w:szCs w:val="20"/>
          <w:lang w:val="en-GB"/>
        </w:rPr>
        <w:t xml:space="preserve">The </w:t>
      </w:r>
      <w:r w:rsidR="006E2C2B">
        <w:rPr>
          <w:rFonts w:ascii="Arial" w:hAnsi="Arial" w:cs="Arial"/>
          <w:sz w:val="20"/>
          <w:szCs w:val="20"/>
          <w:lang w:val="en-GB"/>
        </w:rPr>
        <w:t>D</w:t>
      </w:r>
      <w:r w:rsidR="00B07A25" w:rsidRPr="002566A2">
        <w:rPr>
          <w:rFonts w:ascii="Arial" w:hAnsi="Arial" w:cs="Arial"/>
          <w:sz w:val="20"/>
          <w:szCs w:val="20"/>
          <w:lang w:val="en-GB"/>
        </w:rPr>
        <w:t xml:space="preserve">octoral </w:t>
      </w:r>
      <w:r w:rsidR="006E2C2B">
        <w:rPr>
          <w:rFonts w:ascii="Arial" w:hAnsi="Arial" w:cs="Arial"/>
          <w:sz w:val="20"/>
          <w:szCs w:val="20"/>
          <w:lang w:val="en-GB"/>
        </w:rPr>
        <w:t>C</w:t>
      </w:r>
      <w:r w:rsidR="00B07A25" w:rsidRPr="002566A2">
        <w:rPr>
          <w:rFonts w:ascii="Arial" w:hAnsi="Arial" w:cs="Arial"/>
          <w:sz w:val="20"/>
          <w:szCs w:val="20"/>
          <w:lang w:val="en-GB"/>
        </w:rPr>
        <w:t xml:space="preserve">andidate and the supervisor(s) will agree upon the </w:t>
      </w:r>
      <w:r w:rsidRPr="002566A2">
        <w:rPr>
          <w:rFonts w:ascii="Arial" w:hAnsi="Arial" w:cs="Arial"/>
          <w:sz w:val="20"/>
          <w:szCs w:val="20"/>
          <w:lang w:val="en-GB"/>
        </w:rPr>
        <w:t xml:space="preserve">financial </w:t>
      </w:r>
      <w:r w:rsidR="00B6113B">
        <w:rPr>
          <w:rFonts w:ascii="Arial" w:hAnsi="Arial" w:cs="Arial"/>
          <w:sz w:val="20"/>
          <w:szCs w:val="20"/>
          <w:lang w:val="en-GB"/>
        </w:rPr>
        <w:t>framework</w:t>
      </w:r>
      <w:r w:rsidR="00B07A25" w:rsidRPr="002566A2">
        <w:rPr>
          <w:rFonts w:ascii="Arial" w:hAnsi="Arial" w:cs="Arial"/>
          <w:sz w:val="20"/>
          <w:szCs w:val="20"/>
          <w:lang w:val="en-GB"/>
        </w:rPr>
        <w:t xml:space="preserve"> and </w:t>
      </w:r>
      <w:r w:rsidR="00AD4866">
        <w:rPr>
          <w:rFonts w:ascii="Arial" w:hAnsi="Arial" w:cs="Arial"/>
          <w:sz w:val="20"/>
          <w:szCs w:val="20"/>
          <w:lang w:val="en-GB"/>
        </w:rPr>
        <w:t xml:space="preserve">the </w:t>
      </w:r>
      <w:r w:rsidR="00B07A25" w:rsidRPr="002566A2">
        <w:rPr>
          <w:rFonts w:ascii="Arial" w:hAnsi="Arial" w:cs="Arial"/>
          <w:sz w:val="20"/>
          <w:szCs w:val="20"/>
          <w:lang w:val="en-GB"/>
        </w:rPr>
        <w:t>workspace</w:t>
      </w:r>
      <w:r w:rsidR="00B6113B">
        <w:rPr>
          <w:rFonts w:ascii="Arial" w:hAnsi="Arial" w:cs="Arial"/>
          <w:sz w:val="20"/>
          <w:szCs w:val="20"/>
          <w:lang w:val="en-GB"/>
        </w:rPr>
        <w:t xml:space="preserve"> during the dissertation phase</w:t>
      </w:r>
      <w:r w:rsidR="00B07A25" w:rsidRPr="002566A2">
        <w:rPr>
          <w:rFonts w:ascii="Arial" w:hAnsi="Arial" w:cs="Arial"/>
          <w:sz w:val="20"/>
          <w:szCs w:val="20"/>
          <w:lang w:val="en-GB"/>
        </w:rPr>
        <w:t>.</w:t>
      </w:r>
    </w:p>
    <w:p w:rsidR="00411CDB" w:rsidRPr="00F968AD" w:rsidRDefault="00411CDB" w:rsidP="00126BCD">
      <w:pPr>
        <w:pStyle w:val="WW-Listenabsatz"/>
        <w:tabs>
          <w:tab w:val="num" w:pos="426"/>
          <w:tab w:val="num" w:pos="851"/>
        </w:tabs>
        <w:spacing w:after="0"/>
        <w:ind w:left="426" w:hanging="426"/>
        <w:jc w:val="both"/>
        <w:rPr>
          <w:rFonts w:ascii="Arial" w:hAnsi="Arial" w:cs="Arial"/>
          <w:sz w:val="20"/>
          <w:szCs w:val="20"/>
          <w:lang w:val="en-GB"/>
        </w:rPr>
      </w:pPr>
    </w:p>
    <w:p w:rsidR="00411CDB" w:rsidRPr="00F968AD" w:rsidRDefault="00411CDB" w:rsidP="00126BCD">
      <w:pPr>
        <w:pStyle w:val="WW-Listenabsatz"/>
        <w:numPr>
          <w:ilvl w:val="0"/>
          <w:numId w:val="2"/>
        </w:numPr>
        <w:tabs>
          <w:tab w:val="clear" w:pos="454"/>
          <w:tab w:val="num" w:pos="426"/>
          <w:tab w:val="num" w:pos="851"/>
        </w:tabs>
        <w:spacing w:after="0"/>
        <w:ind w:left="426" w:hanging="426"/>
        <w:jc w:val="both"/>
        <w:rPr>
          <w:rFonts w:ascii="Arial" w:hAnsi="Arial" w:cs="Arial"/>
          <w:sz w:val="20"/>
          <w:szCs w:val="20"/>
          <w:lang w:val="en-GB"/>
        </w:rPr>
      </w:pPr>
      <w:r w:rsidRPr="00F968AD">
        <w:rPr>
          <w:rFonts w:ascii="Arial" w:hAnsi="Arial" w:cs="Arial"/>
          <w:sz w:val="20"/>
          <w:szCs w:val="20"/>
          <w:lang w:val="en-US"/>
        </w:rPr>
        <w:t>A discussion of the Doctoral Candidate’s career perspectives within and beyond the university should be part of the meetings between candidate and supervisory team</w:t>
      </w:r>
      <w:r w:rsidR="008F2F50" w:rsidRPr="00F968AD">
        <w:rPr>
          <w:rFonts w:ascii="Arial" w:hAnsi="Arial" w:cs="Arial"/>
          <w:sz w:val="20"/>
          <w:szCs w:val="20"/>
          <w:lang w:val="en-US"/>
        </w:rPr>
        <w:t xml:space="preserve">. GRADE offers for career support </w:t>
      </w:r>
      <w:r w:rsidR="00073218" w:rsidRPr="00F968AD">
        <w:rPr>
          <w:rFonts w:ascii="Arial" w:hAnsi="Arial" w:cs="Arial"/>
          <w:sz w:val="20"/>
          <w:szCs w:val="20"/>
          <w:lang w:val="en-US"/>
        </w:rPr>
        <w:t>should be considered</w:t>
      </w:r>
      <w:r w:rsidRPr="00F968AD">
        <w:rPr>
          <w:rFonts w:ascii="Arial" w:hAnsi="Arial" w:cs="Arial"/>
          <w:sz w:val="20"/>
          <w:szCs w:val="20"/>
          <w:lang w:val="en-US"/>
        </w:rPr>
        <w:t>.</w:t>
      </w:r>
      <w:r w:rsidR="008F2F50" w:rsidRPr="00F968AD">
        <w:rPr>
          <w:rFonts w:ascii="Arial" w:hAnsi="Arial" w:cs="Arial"/>
          <w:sz w:val="20"/>
          <w:szCs w:val="20"/>
          <w:lang w:val="en-US"/>
        </w:rPr>
        <w:t xml:space="preserve"> </w:t>
      </w:r>
    </w:p>
    <w:p w:rsidR="00411CDB" w:rsidRDefault="00411CDB" w:rsidP="008F2F50">
      <w:pPr>
        <w:pStyle w:val="WW-Listenabsatz"/>
        <w:tabs>
          <w:tab w:val="num" w:pos="426"/>
          <w:tab w:val="num" w:pos="851"/>
        </w:tabs>
        <w:spacing w:after="0"/>
        <w:ind w:left="0"/>
        <w:jc w:val="both"/>
        <w:rPr>
          <w:rFonts w:ascii="Arial" w:hAnsi="Arial" w:cs="Arial"/>
          <w:sz w:val="20"/>
          <w:szCs w:val="20"/>
          <w:lang w:val="en-GB"/>
        </w:rPr>
      </w:pPr>
    </w:p>
    <w:p w:rsidR="00706F18" w:rsidRDefault="00706F18" w:rsidP="00126BCD">
      <w:pPr>
        <w:pStyle w:val="WW-Listenabsatz"/>
        <w:numPr>
          <w:ilvl w:val="0"/>
          <w:numId w:val="2"/>
        </w:numPr>
        <w:tabs>
          <w:tab w:val="clear" w:pos="454"/>
          <w:tab w:val="num" w:pos="426"/>
          <w:tab w:val="num" w:pos="851"/>
        </w:tabs>
        <w:spacing w:after="0"/>
        <w:ind w:left="426" w:hanging="426"/>
        <w:jc w:val="both"/>
        <w:rPr>
          <w:rFonts w:ascii="Arial" w:hAnsi="Arial" w:cs="Arial"/>
          <w:sz w:val="20"/>
          <w:szCs w:val="20"/>
          <w:lang w:val="en-GB"/>
        </w:rPr>
      </w:pPr>
      <w:r w:rsidRPr="002566A2">
        <w:rPr>
          <w:rFonts w:ascii="Arial" w:hAnsi="Arial" w:cs="Arial"/>
          <w:sz w:val="20"/>
          <w:szCs w:val="20"/>
          <w:lang w:val="en-GB"/>
        </w:rPr>
        <w:t xml:space="preserve">Disregard of the obligations mentioned between the parties must be discussed immediately in order to re-establish the </w:t>
      </w:r>
      <w:r w:rsidR="00411CDB" w:rsidRPr="002566A2">
        <w:rPr>
          <w:rFonts w:ascii="Arial" w:hAnsi="Arial" w:cs="Arial"/>
          <w:sz w:val="20"/>
          <w:szCs w:val="20"/>
          <w:lang w:val="en-GB"/>
        </w:rPr>
        <w:t>fulfilment</w:t>
      </w:r>
      <w:r w:rsidRPr="002566A2">
        <w:rPr>
          <w:rFonts w:ascii="Arial" w:hAnsi="Arial" w:cs="Arial"/>
          <w:sz w:val="20"/>
          <w:szCs w:val="20"/>
          <w:lang w:val="en-GB"/>
        </w:rPr>
        <w:t xml:space="preserve"> of the agreement. In conflict situations parties are to c</w:t>
      </w:r>
      <w:r w:rsidR="00A143C8" w:rsidRPr="002566A2">
        <w:rPr>
          <w:rFonts w:ascii="Arial" w:hAnsi="Arial" w:cs="Arial"/>
          <w:sz w:val="20"/>
          <w:szCs w:val="20"/>
          <w:lang w:val="en-GB"/>
        </w:rPr>
        <w:t xml:space="preserve">onsult the Ombudsperson of the Goethe </w:t>
      </w:r>
      <w:r w:rsidR="00790E0A">
        <w:rPr>
          <w:rFonts w:ascii="Arial" w:hAnsi="Arial" w:cs="Arial"/>
          <w:sz w:val="20"/>
          <w:szCs w:val="20"/>
          <w:lang w:val="en-GB"/>
        </w:rPr>
        <w:t>Research</w:t>
      </w:r>
      <w:r w:rsidR="00A143C8" w:rsidRPr="002566A2">
        <w:rPr>
          <w:rFonts w:ascii="Arial" w:hAnsi="Arial" w:cs="Arial"/>
          <w:sz w:val="20"/>
          <w:szCs w:val="20"/>
          <w:lang w:val="en-GB"/>
        </w:rPr>
        <w:t xml:space="preserve"> Academy</w:t>
      </w:r>
      <w:r w:rsidR="00790E0A">
        <w:rPr>
          <w:rFonts w:ascii="Arial" w:hAnsi="Arial" w:cs="Arial"/>
          <w:sz w:val="20"/>
          <w:szCs w:val="20"/>
          <w:lang w:val="en-GB"/>
        </w:rPr>
        <w:t xml:space="preserve"> for Early Career Researchers</w:t>
      </w:r>
      <w:r w:rsidRPr="002566A2">
        <w:rPr>
          <w:rFonts w:ascii="Arial" w:hAnsi="Arial" w:cs="Arial"/>
          <w:sz w:val="20"/>
          <w:szCs w:val="20"/>
          <w:lang w:val="en-GB"/>
        </w:rPr>
        <w:t>.</w:t>
      </w:r>
    </w:p>
    <w:p w:rsidR="00411CDB" w:rsidRPr="002566A2" w:rsidRDefault="00411CDB" w:rsidP="00126BCD">
      <w:pPr>
        <w:pStyle w:val="WW-Listenabsatz"/>
        <w:tabs>
          <w:tab w:val="num" w:pos="426"/>
          <w:tab w:val="num" w:pos="851"/>
        </w:tabs>
        <w:spacing w:after="0"/>
        <w:ind w:left="426" w:hanging="426"/>
        <w:jc w:val="both"/>
        <w:rPr>
          <w:rFonts w:ascii="Arial" w:hAnsi="Arial" w:cs="Arial"/>
          <w:sz w:val="20"/>
          <w:szCs w:val="20"/>
          <w:lang w:val="en-GB"/>
        </w:rPr>
      </w:pPr>
    </w:p>
    <w:p w:rsidR="00411CDB" w:rsidRDefault="00706F18" w:rsidP="00126BCD">
      <w:pPr>
        <w:pStyle w:val="WW-Listenabsatz"/>
        <w:numPr>
          <w:ilvl w:val="0"/>
          <w:numId w:val="2"/>
        </w:numPr>
        <w:tabs>
          <w:tab w:val="clear" w:pos="454"/>
          <w:tab w:val="num" w:pos="426"/>
          <w:tab w:val="num" w:pos="851"/>
        </w:tabs>
        <w:spacing w:after="0"/>
        <w:ind w:left="426" w:hanging="426"/>
        <w:jc w:val="both"/>
        <w:rPr>
          <w:rFonts w:ascii="Arial" w:hAnsi="Arial" w:cs="Arial"/>
          <w:sz w:val="20"/>
          <w:szCs w:val="20"/>
          <w:lang w:val="en-GB"/>
        </w:rPr>
      </w:pPr>
      <w:r w:rsidRPr="002566A2">
        <w:rPr>
          <w:rFonts w:ascii="Arial" w:hAnsi="Arial" w:cs="Arial"/>
          <w:sz w:val="20"/>
          <w:szCs w:val="20"/>
          <w:lang w:val="en-GB"/>
        </w:rPr>
        <w:t>It is expected that the results of the research will be communicated to the scientific community according to the conventions of the respective subject.</w:t>
      </w:r>
    </w:p>
    <w:p w:rsidR="00706F18" w:rsidRPr="002566A2" w:rsidRDefault="00706F18" w:rsidP="00126BCD">
      <w:pPr>
        <w:pStyle w:val="WW-Listenabsatz"/>
        <w:tabs>
          <w:tab w:val="num" w:pos="426"/>
          <w:tab w:val="num" w:pos="851"/>
        </w:tabs>
        <w:spacing w:after="0"/>
        <w:ind w:left="426" w:hanging="426"/>
        <w:jc w:val="both"/>
        <w:rPr>
          <w:rFonts w:ascii="Arial" w:hAnsi="Arial" w:cs="Arial"/>
          <w:sz w:val="20"/>
          <w:szCs w:val="20"/>
          <w:lang w:val="en-GB"/>
        </w:rPr>
      </w:pPr>
    </w:p>
    <w:p w:rsidR="00EC4080" w:rsidRPr="00B8377C" w:rsidRDefault="00706F18" w:rsidP="00126BCD">
      <w:pPr>
        <w:pStyle w:val="WW-Listenabsatz"/>
        <w:numPr>
          <w:ilvl w:val="0"/>
          <w:numId w:val="2"/>
        </w:numPr>
        <w:tabs>
          <w:tab w:val="clear" w:pos="454"/>
          <w:tab w:val="num" w:pos="426"/>
          <w:tab w:val="num" w:pos="851"/>
        </w:tabs>
        <w:spacing w:after="0"/>
        <w:ind w:left="426" w:hanging="426"/>
        <w:jc w:val="both"/>
        <w:rPr>
          <w:rFonts w:ascii="Arial" w:hAnsi="Arial" w:cs="Arial"/>
          <w:sz w:val="20"/>
          <w:szCs w:val="20"/>
          <w:lang w:val="en-GB"/>
        </w:rPr>
      </w:pPr>
      <w:r w:rsidRPr="00B8377C">
        <w:rPr>
          <w:rFonts w:ascii="Arial" w:hAnsi="Arial" w:cs="Arial"/>
          <w:sz w:val="20"/>
          <w:szCs w:val="20"/>
          <w:lang w:val="en-GB"/>
        </w:rPr>
        <w:t xml:space="preserve">The thesis </w:t>
      </w:r>
      <w:r w:rsidR="00B8377C">
        <w:rPr>
          <w:rFonts w:ascii="Arial" w:hAnsi="Arial" w:cs="Arial"/>
          <w:sz w:val="20"/>
          <w:szCs w:val="20"/>
          <w:lang w:val="en-GB"/>
        </w:rPr>
        <w:t>should</w:t>
      </w:r>
      <w:r w:rsidR="000C57F5" w:rsidRPr="00B8377C">
        <w:rPr>
          <w:rFonts w:ascii="Arial" w:hAnsi="Arial" w:cs="Arial"/>
          <w:sz w:val="20"/>
          <w:szCs w:val="20"/>
          <w:lang w:val="en-GB"/>
        </w:rPr>
        <w:t xml:space="preserve"> </w:t>
      </w:r>
      <w:r w:rsidRPr="00B8377C">
        <w:rPr>
          <w:rFonts w:ascii="Arial" w:hAnsi="Arial" w:cs="Arial"/>
          <w:sz w:val="20"/>
          <w:szCs w:val="20"/>
          <w:lang w:val="en-GB"/>
        </w:rPr>
        <w:t xml:space="preserve">be delivered in </w:t>
      </w:r>
      <w:r w:rsidR="00FA3DC2" w:rsidRPr="00B8377C">
        <w:rPr>
          <w:rFonts w:ascii="Arial" w:hAnsi="Arial" w:cs="Arial"/>
          <w:sz w:val="20"/>
          <w:szCs w:val="20"/>
          <w:lang w:val="en-GB"/>
        </w:rPr>
        <w:t>the following language</w:t>
      </w:r>
      <w:r w:rsidR="00FA3DC2" w:rsidRPr="00B8377C">
        <w:rPr>
          <w:rStyle w:val="Funotenzeichen"/>
          <w:rFonts w:ascii="Arial" w:hAnsi="Arial" w:cs="Arial"/>
          <w:sz w:val="20"/>
          <w:szCs w:val="20"/>
          <w:lang w:val="en-GB"/>
        </w:rPr>
        <w:footnoteReference w:id="6"/>
      </w:r>
      <w:r w:rsidR="00FA3DC2" w:rsidRPr="00B8377C">
        <w:rPr>
          <w:rFonts w:ascii="Arial" w:hAnsi="Arial" w:cs="Arial"/>
          <w:sz w:val="20"/>
          <w:szCs w:val="20"/>
          <w:lang w:val="en-GB"/>
        </w:rPr>
        <w:t xml:space="preserve">: </w:t>
      </w:r>
      <w:r w:rsidR="000C57F5" w:rsidRPr="00B8377C">
        <w:rPr>
          <w:rFonts w:ascii="Arial" w:hAnsi="Arial" w:cs="Arial"/>
          <w:sz w:val="20"/>
          <w:szCs w:val="20"/>
          <w:lang w:val="en-GB"/>
        </w:rPr>
        <w:t>_</w:t>
      </w:r>
      <w:r w:rsidR="006321BD" w:rsidRPr="00B8377C">
        <w:rPr>
          <w:rFonts w:ascii="Arial" w:hAnsi="Arial" w:cs="Arial"/>
          <w:sz w:val="20"/>
          <w:szCs w:val="20"/>
          <w:lang w:val="en-GB"/>
        </w:rPr>
        <w:t>_</w:t>
      </w:r>
      <w:r w:rsidR="00FA3DC2" w:rsidRPr="00B8377C">
        <w:rPr>
          <w:rFonts w:ascii="Arial" w:hAnsi="Arial" w:cs="Arial"/>
          <w:sz w:val="20"/>
          <w:szCs w:val="20"/>
          <w:lang w:val="en-GB"/>
        </w:rPr>
        <w:t xml:space="preserve">_ </w:t>
      </w:r>
    </w:p>
    <w:p w:rsidR="00EC4080" w:rsidRPr="002566A2" w:rsidRDefault="00EC4080" w:rsidP="00126BCD">
      <w:pPr>
        <w:pStyle w:val="WW-Listenabsatz"/>
        <w:tabs>
          <w:tab w:val="num" w:pos="426"/>
          <w:tab w:val="num" w:pos="851"/>
        </w:tabs>
        <w:spacing w:after="0"/>
        <w:ind w:left="426" w:hanging="426"/>
        <w:jc w:val="both"/>
        <w:rPr>
          <w:rFonts w:ascii="Arial" w:hAnsi="Arial" w:cs="Arial"/>
          <w:sz w:val="20"/>
          <w:szCs w:val="20"/>
          <w:lang w:val="en-GB"/>
        </w:rPr>
      </w:pPr>
    </w:p>
    <w:p w:rsidR="00706F18" w:rsidRDefault="00EC4080" w:rsidP="00126BCD">
      <w:pPr>
        <w:pStyle w:val="WW-Listenabsatz"/>
        <w:numPr>
          <w:ilvl w:val="0"/>
          <w:numId w:val="2"/>
        </w:numPr>
        <w:tabs>
          <w:tab w:val="clear" w:pos="454"/>
          <w:tab w:val="num" w:pos="426"/>
          <w:tab w:val="num" w:pos="596"/>
        </w:tabs>
        <w:spacing w:after="0"/>
        <w:ind w:left="426" w:hanging="426"/>
        <w:jc w:val="both"/>
        <w:rPr>
          <w:rFonts w:ascii="Arial" w:hAnsi="Arial" w:cs="Arial"/>
          <w:sz w:val="20"/>
          <w:szCs w:val="20"/>
          <w:lang w:val="en-GB"/>
        </w:rPr>
      </w:pPr>
      <w:r w:rsidRPr="002566A2">
        <w:rPr>
          <w:rFonts w:ascii="Arial" w:hAnsi="Arial" w:cs="Arial"/>
          <w:sz w:val="20"/>
          <w:szCs w:val="20"/>
          <w:lang w:val="en-GB"/>
        </w:rPr>
        <w:t xml:space="preserve">The </w:t>
      </w:r>
      <w:r w:rsidR="006E2C2B">
        <w:rPr>
          <w:rFonts w:ascii="Arial" w:hAnsi="Arial" w:cs="Arial"/>
          <w:sz w:val="20"/>
          <w:szCs w:val="20"/>
          <w:lang w:val="en-GB"/>
        </w:rPr>
        <w:t>s</w:t>
      </w:r>
      <w:r w:rsidRPr="002566A2">
        <w:rPr>
          <w:rFonts w:ascii="Arial" w:hAnsi="Arial" w:cs="Arial"/>
          <w:sz w:val="20"/>
          <w:szCs w:val="20"/>
          <w:lang w:val="en-GB"/>
        </w:rPr>
        <w:t xml:space="preserve">upervisory team commits itself to take care of </w:t>
      </w:r>
      <w:r w:rsidR="00411CDB">
        <w:rPr>
          <w:rFonts w:ascii="Arial" w:hAnsi="Arial" w:cs="Arial"/>
          <w:sz w:val="20"/>
          <w:szCs w:val="20"/>
          <w:lang w:val="en-GB"/>
        </w:rPr>
        <w:t xml:space="preserve">the </w:t>
      </w:r>
      <w:r w:rsidRPr="002566A2">
        <w:rPr>
          <w:rFonts w:ascii="Arial" w:hAnsi="Arial" w:cs="Arial"/>
          <w:sz w:val="20"/>
          <w:szCs w:val="20"/>
          <w:lang w:val="en-GB"/>
        </w:rPr>
        <w:t xml:space="preserve">submission of the reviews of </w:t>
      </w:r>
      <w:r w:rsidR="00411CDB">
        <w:rPr>
          <w:rFonts w:ascii="Arial" w:hAnsi="Arial" w:cs="Arial"/>
          <w:sz w:val="20"/>
          <w:szCs w:val="20"/>
          <w:lang w:val="en-GB"/>
        </w:rPr>
        <w:t xml:space="preserve">the </w:t>
      </w:r>
      <w:r w:rsidRPr="002566A2">
        <w:rPr>
          <w:rFonts w:ascii="Arial" w:hAnsi="Arial" w:cs="Arial"/>
          <w:sz w:val="20"/>
          <w:szCs w:val="20"/>
          <w:lang w:val="en-GB"/>
        </w:rPr>
        <w:t>dissertation</w:t>
      </w:r>
      <w:r w:rsidR="00411CDB" w:rsidRPr="00411CDB">
        <w:rPr>
          <w:rFonts w:ascii="Arial" w:hAnsi="Arial" w:cs="Arial"/>
          <w:sz w:val="20"/>
          <w:szCs w:val="20"/>
          <w:lang w:val="en-GB"/>
        </w:rPr>
        <w:t xml:space="preserve"> </w:t>
      </w:r>
      <w:r w:rsidR="00411CDB">
        <w:rPr>
          <w:rFonts w:ascii="Arial" w:hAnsi="Arial" w:cs="Arial"/>
          <w:sz w:val="20"/>
          <w:szCs w:val="20"/>
          <w:lang w:val="en-GB"/>
        </w:rPr>
        <w:t xml:space="preserve">in </w:t>
      </w:r>
      <w:r w:rsidR="00790E0A">
        <w:rPr>
          <w:rFonts w:ascii="Arial" w:hAnsi="Arial" w:cs="Arial"/>
          <w:sz w:val="20"/>
          <w:szCs w:val="20"/>
          <w:lang w:val="en-GB"/>
        </w:rPr>
        <w:t>a timel</w:t>
      </w:r>
      <w:r w:rsidR="00411CDB" w:rsidRPr="002566A2">
        <w:rPr>
          <w:rFonts w:ascii="Arial" w:hAnsi="Arial" w:cs="Arial"/>
          <w:sz w:val="20"/>
          <w:szCs w:val="20"/>
          <w:lang w:val="en-GB"/>
        </w:rPr>
        <w:t>y fashion</w:t>
      </w:r>
      <w:r w:rsidRPr="002566A2">
        <w:rPr>
          <w:rFonts w:ascii="Arial" w:hAnsi="Arial" w:cs="Arial"/>
          <w:sz w:val="20"/>
          <w:szCs w:val="20"/>
          <w:lang w:val="en-GB"/>
        </w:rPr>
        <w:t xml:space="preserve">. In consultation with the relevant PhD committee, the time frame between the completion of the dissertation and the </w:t>
      </w:r>
      <w:r w:rsidR="00AD4866" w:rsidRPr="002566A2">
        <w:rPr>
          <w:rFonts w:ascii="Arial" w:hAnsi="Arial" w:cs="Arial"/>
          <w:sz w:val="20"/>
          <w:szCs w:val="20"/>
          <w:lang w:val="en-GB"/>
        </w:rPr>
        <w:t>defence</w:t>
      </w:r>
      <w:r w:rsidRPr="002566A2">
        <w:rPr>
          <w:rFonts w:ascii="Arial" w:hAnsi="Arial" w:cs="Arial"/>
          <w:sz w:val="20"/>
          <w:szCs w:val="20"/>
          <w:lang w:val="en-GB"/>
        </w:rPr>
        <w:t xml:space="preserve"> shall not exceed six months.</w:t>
      </w:r>
    </w:p>
    <w:p w:rsidR="00411CDB" w:rsidRPr="002566A2" w:rsidRDefault="00411CDB" w:rsidP="00411CDB">
      <w:pPr>
        <w:pStyle w:val="WW-Listenabsatz"/>
        <w:spacing w:after="0"/>
        <w:ind w:left="0"/>
        <w:jc w:val="both"/>
        <w:rPr>
          <w:rFonts w:ascii="Arial" w:hAnsi="Arial" w:cs="Arial"/>
          <w:sz w:val="20"/>
          <w:szCs w:val="20"/>
          <w:lang w:val="en-GB"/>
        </w:rPr>
      </w:pPr>
    </w:p>
    <w:p w:rsidR="00706F18" w:rsidRPr="002566A2" w:rsidRDefault="00706F18" w:rsidP="002566A2">
      <w:pPr>
        <w:spacing w:after="0"/>
        <w:jc w:val="both"/>
        <w:rPr>
          <w:rFonts w:ascii="Arial" w:hAnsi="Arial" w:cs="Arial"/>
          <w:sz w:val="20"/>
          <w:szCs w:val="20"/>
          <w:lang w:val="en-GB"/>
        </w:rPr>
      </w:pPr>
      <w:r w:rsidRPr="002566A2">
        <w:rPr>
          <w:rFonts w:ascii="Arial" w:hAnsi="Arial" w:cs="Arial"/>
          <w:sz w:val="20"/>
          <w:szCs w:val="20"/>
          <w:lang w:val="en-GB"/>
        </w:rPr>
        <w:t>Date and signature:</w:t>
      </w:r>
    </w:p>
    <w:p w:rsidR="00AC7767" w:rsidRPr="002566A2" w:rsidRDefault="00AC7767" w:rsidP="002566A2">
      <w:pPr>
        <w:spacing w:after="0"/>
        <w:jc w:val="both"/>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148"/>
      </w:tblGrid>
      <w:tr w:rsidR="00AC7767" w:rsidRPr="002566A2" w:rsidTr="0028289F">
        <w:tc>
          <w:tcPr>
            <w:tcW w:w="6345" w:type="dxa"/>
            <w:tcBorders>
              <w:top w:val="nil"/>
              <w:left w:val="nil"/>
              <w:right w:val="nil"/>
            </w:tcBorders>
          </w:tcPr>
          <w:p w:rsidR="00AC7767" w:rsidRPr="002566A2" w:rsidRDefault="00AC7767" w:rsidP="002566A2">
            <w:pPr>
              <w:spacing w:after="0"/>
              <w:jc w:val="both"/>
              <w:rPr>
                <w:rFonts w:ascii="Arial" w:hAnsi="Arial" w:cs="Arial"/>
                <w:sz w:val="20"/>
                <w:szCs w:val="20"/>
                <w:lang w:val="en-GB"/>
              </w:rPr>
            </w:pPr>
          </w:p>
          <w:p w:rsidR="00AC7767" w:rsidRPr="002566A2" w:rsidRDefault="00AC7767" w:rsidP="002566A2">
            <w:pPr>
              <w:spacing w:after="0"/>
              <w:jc w:val="both"/>
              <w:rPr>
                <w:rFonts w:ascii="Arial" w:hAnsi="Arial" w:cs="Arial"/>
                <w:sz w:val="20"/>
                <w:szCs w:val="20"/>
                <w:lang w:val="en-GB"/>
              </w:rPr>
            </w:pPr>
          </w:p>
        </w:tc>
        <w:tc>
          <w:tcPr>
            <w:tcW w:w="3148" w:type="dxa"/>
            <w:tcBorders>
              <w:top w:val="nil"/>
              <w:left w:val="nil"/>
              <w:bottom w:val="nil"/>
              <w:right w:val="nil"/>
            </w:tcBorders>
          </w:tcPr>
          <w:p w:rsidR="00AC7767" w:rsidRPr="002566A2" w:rsidRDefault="00AC7767" w:rsidP="002566A2">
            <w:pPr>
              <w:spacing w:after="0"/>
              <w:jc w:val="both"/>
              <w:rPr>
                <w:rFonts w:ascii="Arial" w:hAnsi="Arial" w:cs="Arial"/>
                <w:sz w:val="20"/>
                <w:szCs w:val="20"/>
                <w:lang w:val="en-GB"/>
              </w:rPr>
            </w:pPr>
          </w:p>
          <w:p w:rsidR="00AC7767" w:rsidRPr="002566A2" w:rsidRDefault="00AC7767" w:rsidP="002566A2">
            <w:pPr>
              <w:spacing w:after="0"/>
              <w:jc w:val="both"/>
              <w:rPr>
                <w:rFonts w:ascii="Arial" w:hAnsi="Arial" w:cs="Arial"/>
                <w:sz w:val="20"/>
                <w:szCs w:val="20"/>
                <w:lang w:val="en-GB"/>
              </w:rPr>
            </w:pPr>
            <w:r w:rsidRPr="002566A2">
              <w:rPr>
                <w:rFonts w:ascii="Arial" w:hAnsi="Arial" w:cs="Arial"/>
                <w:sz w:val="20"/>
                <w:szCs w:val="20"/>
                <w:lang w:val="en-GB"/>
              </w:rPr>
              <w:t>Doctoral Candidate</w:t>
            </w:r>
          </w:p>
        </w:tc>
      </w:tr>
      <w:tr w:rsidR="00AC7767" w:rsidRPr="002566A2" w:rsidTr="0028289F">
        <w:tc>
          <w:tcPr>
            <w:tcW w:w="6345" w:type="dxa"/>
            <w:tcBorders>
              <w:left w:val="nil"/>
              <w:right w:val="nil"/>
            </w:tcBorders>
          </w:tcPr>
          <w:p w:rsidR="00AC7767" w:rsidRPr="002566A2" w:rsidRDefault="00AC7767" w:rsidP="002566A2">
            <w:pPr>
              <w:spacing w:after="0"/>
              <w:jc w:val="both"/>
              <w:rPr>
                <w:rFonts w:ascii="Arial" w:hAnsi="Arial" w:cs="Arial"/>
                <w:sz w:val="20"/>
                <w:szCs w:val="20"/>
                <w:lang w:val="en-GB"/>
              </w:rPr>
            </w:pPr>
          </w:p>
        </w:tc>
        <w:tc>
          <w:tcPr>
            <w:tcW w:w="3148" w:type="dxa"/>
            <w:tcBorders>
              <w:top w:val="nil"/>
              <w:left w:val="nil"/>
              <w:bottom w:val="nil"/>
              <w:right w:val="nil"/>
            </w:tcBorders>
          </w:tcPr>
          <w:p w:rsidR="00AC7767" w:rsidRPr="002566A2" w:rsidRDefault="00AC7767" w:rsidP="002566A2">
            <w:pPr>
              <w:spacing w:after="0"/>
              <w:jc w:val="both"/>
              <w:rPr>
                <w:rFonts w:ascii="Arial" w:hAnsi="Arial" w:cs="Arial"/>
                <w:sz w:val="20"/>
                <w:szCs w:val="20"/>
                <w:lang w:val="en-GB"/>
              </w:rPr>
            </w:pPr>
          </w:p>
          <w:p w:rsidR="00AC7767" w:rsidRPr="002566A2" w:rsidRDefault="00AC7767" w:rsidP="002566A2">
            <w:pPr>
              <w:spacing w:after="0"/>
              <w:jc w:val="both"/>
              <w:rPr>
                <w:rFonts w:ascii="Arial" w:hAnsi="Arial" w:cs="Arial"/>
                <w:sz w:val="20"/>
                <w:szCs w:val="20"/>
                <w:lang w:val="en-GB"/>
              </w:rPr>
            </w:pPr>
          </w:p>
          <w:p w:rsidR="00AC7767" w:rsidRPr="002566A2" w:rsidRDefault="00AC7767" w:rsidP="002566A2">
            <w:pPr>
              <w:spacing w:after="0"/>
              <w:jc w:val="both"/>
              <w:rPr>
                <w:rFonts w:ascii="Arial" w:hAnsi="Arial" w:cs="Arial"/>
                <w:sz w:val="20"/>
                <w:szCs w:val="20"/>
                <w:lang w:val="en-GB"/>
              </w:rPr>
            </w:pPr>
            <w:r w:rsidRPr="002566A2">
              <w:rPr>
                <w:rFonts w:ascii="Arial" w:hAnsi="Arial" w:cs="Arial"/>
                <w:sz w:val="20"/>
                <w:szCs w:val="20"/>
                <w:lang w:val="en-GB"/>
              </w:rPr>
              <w:t>Primary Supervisor</w:t>
            </w:r>
          </w:p>
        </w:tc>
      </w:tr>
      <w:tr w:rsidR="00AC7767" w:rsidRPr="002566A2" w:rsidTr="0028289F">
        <w:tc>
          <w:tcPr>
            <w:tcW w:w="6345" w:type="dxa"/>
            <w:tcBorders>
              <w:left w:val="nil"/>
              <w:right w:val="nil"/>
            </w:tcBorders>
          </w:tcPr>
          <w:p w:rsidR="00AC7767" w:rsidRPr="002566A2" w:rsidRDefault="00AC7767" w:rsidP="002566A2">
            <w:pPr>
              <w:spacing w:after="0"/>
              <w:jc w:val="both"/>
              <w:rPr>
                <w:rFonts w:ascii="Arial" w:hAnsi="Arial" w:cs="Arial"/>
                <w:sz w:val="20"/>
                <w:szCs w:val="20"/>
                <w:lang w:val="en-GB"/>
              </w:rPr>
            </w:pPr>
          </w:p>
        </w:tc>
        <w:tc>
          <w:tcPr>
            <w:tcW w:w="3148" w:type="dxa"/>
            <w:tcBorders>
              <w:top w:val="nil"/>
              <w:left w:val="nil"/>
              <w:bottom w:val="nil"/>
              <w:right w:val="nil"/>
            </w:tcBorders>
          </w:tcPr>
          <w:p w:rsidR="00AC7767" w:rsidRPr="002566A2" w:rsidRDefault="00AC7767" w:rsidP="002566A2">
            <w:pPr>
              <w:spacing w:after="0"/>
              <w:jc w:val="both"/>
              <w:rPr>
                <w:rFonts w:ascii="Arial" w:hAnsi="Arial" w:cs="Arial"/>
                <w:sz w:val="20"/>
                <w:szCs w:val="20"/>
                <w:lang w:val="en-GB"/>
              </w:rPr>
            </w:pPr>
          </w:p>
          <w:p w:rsidR="00AC7767" w:rsidRPr="002566A2" w:rsidRDefault="00AC7767" w:rsidP="002566A2">
            <w:pPr>
              <w:spacing w:after="0"/>
              <w:jc w:val="both"/>
              <w:rPr>
                <w:rFonts w:ascii="Arial" w:hAnsi="Arial" w:cs="Arial"/>
                <w:sz w:val="20"/>
                <w:szCs w:val="20"/>
                <w:lang w:val="en-GB"/>
              </w:rPr>
            </w:pPr>
          </w:p>
          <w:p w:rsidR="00AC7767" w:rsidRPr="002566A2" w:rsidRDefault="00AC7767" w:rsidP="002566A2">
            <w:pPr>
              <w:spacing w:after="0"/>
              <w:jc w:val="both"/>
              <w:rPr>
                <w:rFonts w:ascii="Arial" w:hAnsi="Arial" w:cs="Arial"/>
                <w:sz w:val="20"/>
                <w:szCs w:val="20"/>
                <w:lang w:val="en-GB"/>
              </w:rPr>
            </w:pPr>
            <w:r w:rsidRPr="002566A2">
              <w:rPr>
                <w:rFonts w:ascii="Arial" w:hAnsi="Arial" w:cs="Arial"/>
                <w:sz w:val="20"/>
                <w:szCs w:val="20"/>
                <w:lang w:val="en-GB"/>
              </w:rPr>
              <w:t>Secondary Supervisor</w:t>
            </w:r>
          </w:p>
        </w:tc>
      </w:tr>
      <w:tr w:rsidR="00AC7767" w:rsidRPr="002566A2" w:rsidTr="0028289F">
        <w:tc>
          <w:tcPr>
            <w:tcW w:w="6345" w:type="dxa"/>
            <w:tcBorders>
              <w:left w:val="nil"/>
              <w:bottom w:val="single" w:sz="4" w:space="0" w:color="auto"/>
              <w:right w:val="nil"/>
            </w:tcBorders>
          </w:tcPr>
          <w:p w:rsidR="00AC7767" w:rsidRPr="002566A2" w:rsidRDefault="00AC7767" w:rsidP="002566A2">
            <w:pPr>
              <w:spacing w:after="0"/>
              <w:jc w:val="both"/>
              <w:rPr>
                <w:rFonts w:ascii="Arial" w:hAnsi="Arial" w:cs="Arial"/>
                <w:sz w:val="20"/>
                <w:szCs w:val="20"/>
                <w:lang w:val="en-GB"/>
              </w:rPr>
            </w:pPr>
          </w:p>
        </w:tc>
        <w:tc>
          <w:tcPr>
            <w:tcW w:w="3148" w:type="dxa"/>
            <w:tcBorders>
              <w:top w:val="nil"/>
              <w:left w:val="nil"/>
              <w:bottom w:val="nil"/>
              <w:right w:val="nil"/>
            </w:tcBorders>
          </w:tcPr>
          <w:p w:rsidR="00AC7767" w:rsidRPr="002566A2" w:rsidRDefault="00AC7767" w:rsidP="002566A2">
            <w:pPr>
              <w:spacing w:after="0"/>
              <w:jc w:val="both"/>
              <w:rPr>
                <w:rFonts w:ascii="Arial" w:hAnsi="Arial" w:cs="Arial"/>
                <w:sz w:val="20"/>
                <w:szCs w:val="20"/>
                <w:lang w:val="en-GB"/>
              </w:rPr>
            </w:pPr>
          </w:p>
          <w:p w:rsidR="00AC7767" w:rsidRPr="002566A2" w:rsidRDefault="00AC7767" w:rsidP="002566A2">
            <w:pPr>
              <w:spacing w:after="0"/>
              <w:jc w:val="both"/>
              <w:rPr>
                <w:rFonts w:ascii="Arial" w:hAnsi="Arial" w:cs="Arial"/>
                <w:sz w:val="20"/>
                <w:szCs w:val="20"/>
                <w:lang w:val="en-GB"/>
              </w:rPr>
            </w:pPr>
          </w:p>
          <w:p w:rsidR="00AC7767" w:rsidRPr="002566A2" w:rsidRDefault="00AC7767" w:rsidP="002566A2">
            <w:pPr>
              <w:spacing w:after="0"/>
              <w:jc w:val="both"/>
              <w:rPr>
                <w:rFonts w:ascii="Arial" w:hAnsi="Arial" w:cs="Arial"/>
                <w:sz w:val="20"/>
                <w:szCs w:val="20"/>
                <w:lang w:val="en-GB"/>
              </w:rPr>
            </w:pPr>
            <w:r w:rsidRPr="002566A2">
              <w:rPr>
                <w:rFonts w:ascii="Arial" w:hAnsi="Arial" w:cs="Arial"/>
                <w:sz w:val="20"/>
                <w:szCs w:val="20"/>
                <w:lang w:val="en-GB"/>
              </w:rPr>
              <w:t>Further Supervisor</w:t>
            </w:r>
          </w:p>
        </w:tc>
      </w:tr>
      <w:tr w:rsidR="00AC7767" w:rsidRPr="002566A2" w:rsidTr="0028289F">
        <w:tc>
          <w:tcPr>
            <w:tcW w:w="6345" w:type="dxa"/>
            <w:tcBorders>
              <w:top w:val="single" w:sz="4" w:space="0" w:color="auto"/>
              <w:left w:val="nil"/>
              <w:bottom w:val="single" w:sz="4" w:space="0" w:color="auto"/>
              <w:right w:val="nil"/>
            </w:tcBorders>
          </w:tcPr>
          <w:p w:rsidR="00AC7767" w:rsidRPr="002566A2" w:rsidRDefault="00AC7767" w:rsidP="002566A2">
            <w:pPr>
              <w:spacing w:after="0"/>
              <w:jc w:val="both"/>
              <w:rPr>
                <w:rFonts w:ascii="Arial" w:hAnsi="Arial" w:cs="Arial"/>
                <w:sz w:val="20"/>
                <w:szCs w:val="20"/>
                <w:lang w:val="en-GB"/>
              </w:rPr>
            </w:pPr>
          </w:p>
        </w:tc>
        <w:tc>
          <w:tcPr>
            <w:tcW w:w="3148" w:type="dxa"/>
            <w:tcBorders>
              <w:top w:val="nil"/>
              <w:left w:val="nil"/>
              <w:bottom w:val="nil"/>
              <w:right w:val="nil"/>
            </w:tcBorders>
          </w:tcPr>
          <w:p w:rsidR="00AC7767" w:rsidRPr="002566A2" w:rsidRDefault="00AC7767" w:rsidP="002566A2">
            <w:pPr>
              <w:spacing w:after="0"/>
              <w:jc w:val="both"/>
              <w:rPr>
                <w:rFonts w:ascii="Arial" w:hAnsi="Arial" w:cs="Arial"/>
                <w:sz w:val="20"/>
                <w:szCs w:val="20"/>
                <w:lang w:val="en-GB"/>
              </w:rPr>
            </w:pPr>
          </w:p>
          <w:p w:rsidR="00AC7767" w:rsidRPr="002566A2" w:rsidRDefault="00AC7767" w:rsidP="002566A2">
            <w:pPr>
              <w:spacing w:after="0"/>
              <w:jc w:val="both"/>
              <w:rPr>
                <w:rFonts w:ascii="Arial" w:hAnsi="Arial" w:cs="Arial"/>
                <w:sz w:val="20"/>
                <w:szCs w:val="20"/>
                <w:lang w:val="en-GB"/>
              </w:rPr>
            </w:pPr>
          </w:p>
          <w:p w:rsidR="00AC7767" w:rsidRPr="002566A2" w:rsidRDefault="00AC7767" w:rsidP="002566A2">
            <w:pPr>
              <w:spacing w:after="0"/>
              <w:jc w:val="both"/>
              <w:rPr>
                <w:rFonts w:ascii="Arial" w:hAnsi="Arial" w:cs="Arial"/>
                <w:sz w:val="20"/>
                <w:szCs w:val="20"/>
                <w:lang w:val="en-GB"/>
              </w:rPr>
            </w:pPr>
            <w:r w:rsidRPr="002566A2">
              <w:rPr>
                <w:rFonts w:ascii="Arial" w:hAnsi="Arial" w:cs="Arial"/>
                <w:sz w:val="20"/>
                <w:szCs w:val="20"/>
                <w:lang w:val="en-GB"/>
              </w:rPr>
              <w:t>GRADE Representative</w:t>
            </w:r>
          </w:p>
        </w:tc>
      </w:tr>
    </w:tbl>
    <w:p w:rsidR="00706F18" w:rsidRPr="002566A2" w:rsidRDefault="00706F18" w:rsidP="002566A2">
      <w:pPr>
        <w:spacing w:after="0"/>
        <w:ind w:left="709"/>
        <w:jc w:val="both"/>
        <w:rPr>
          <w:rFonts w:ascii="Arial" w:hAnsi="Arial" w:cs="Arial"/>
          <w:sz w:val="20"/>
          <w:szCs w:val="20"/>
          <w:lang w:val="en-GB"/>
        </w:rPr>
      </w:pPr>
    </w:p>
    <w:p w:rsidR="00706F18" w:rsidRPr="002566A2" w:rsidRDefault="006835DA" w:rsidP="002566A2">
      <w:pPr>
        <w:spacing w:after="0" w:line="360" w:lineRule="auto"/>
        <w:jc w:val="both"/>
        <w:rPr>
          <w:rFonts w:ascii="Arial" w:hAnsi="Arial" w:cs="Arial"/>
          <w:sz w:val="20"/>
          <w:szCs w:val="20"/>
          <w:lang w:val="en-GB"/>
        </w:rPr>
      </w:pPr>
      <w:r w:rsidRPr="002566A2">
        <w:rPr>
          <w:rFonts w:ascii="Arial" w:hAnsi="Arial" w:cs="Arial"/>
          <w:sz w:val="20"/>
          <w:szCs w:val="20"/>
          <w:lang w:val="en-GB"/>
        </w:rPr>
        <w:t>The following d</w:t>
      </w:r>
      <w:r w:rsidR="00706F18" w:rsidRPr="002566A2">
        <w:rPr>
          <w:rFonts w:ascii="Arial" w:hAnsi="Arial" w:cs="Arial"/>
          <w:sz w:val="20"/>
          <w:szCs w:val="20"/>
          <w:lang w:val="en-GB"/>
        </w:rPr>
        <w:t xml:space="preserve">ocuments </w:t>
      </w:r>
      <w:r w:rsidRPr="002566A2">
        <w:rPr>
          <w:rFonts w:ascii="Arial" w:hAnsi="Arial" w:cs="Arial"/>
          <w:sz w:val="20"/>
          <w:szCs w:val="20"/>
          <w:lang w:val="en-GB"/>
        </w:rPr>
        <w:t xml:space="preserve">need </w:t>
      </w:r>
      <w:r w:rsidR="00706F18" w:rsidRPr="002566A2">
        <w:rPr>
          <w:rFonts w:ascii="Arial" w:hAnsi="Arial" w:cs="Arial"/>
          <w:sz w:val="20"/>
          <w:szCs w:val="20"/>
          <w:lang w:val="en-GB"/>
        </w:rPr>
        <w:t>to be attached:</w:t>
      </w:r>
    </w:p>
    <w:p w:rsidR="00706F18" w:rsidRPr="002566A2" w:rsidRDefault="00706F18" w:rsidP="00FA3DC2">
      <w:pPr>
        <w:numPr>
          <w:ilvl w:val="0"/>
          <w:numId w:val="3"/>
        </w:numPr>
        <w:spacing w:after="0"/>
        <w:ind w:hanging="283"/>
        <w:jc w:val="both"/>
        <w:rPr>
          <w:rFonts w:ascii="Arial" w:hAnsi="Arial" w:cs="Arial"/>
          <w:sz w:val="20"/>
          <w:szCs w:val="20"/>
          <w:lang w:val="en-GB"/>
        </w:rPr>
      </w:pPr>
      <w:r w:rsidRPr="002566A2">
        <w:rPr>
          <w:rFonts w:ascii="Arial" w:hAnsi="Arial" w:cs="Arial"/>
          <w:sz w:val="20"/>
          <w:szCs w:val="20"/>
          <w:lang w:val="en-GB"/>
        </w:rPr>
        <w:t xml:space="preserve">Exposé of the </w:t>
      </w:r>
      <w:r w:rsidR="006835DA" w:rsidRPr="002566A2">
        <w:rPr>
          <w:rFonts w:ascii="Arial" w:hAnsi="Arial" w:cs="Arial"/>
          <w:sz w:val="20"/>
          <w:szCs w:val="20"/>
          <w:lang w:val="en-GB"/>
        </w:rPr>
        <w:t>doctoral</w:t>
      </w:r>
      <w:r w:rsidRPr="002566A2">
        <w:rPr>
          <w:rFonts w:ascii="Arial" w:hAnsi="Arial" w:cs="Arial"/>
          <w:sz w:val="20"/>
          <w:szCs w:val="20"/>
          <w:lang w:val="en-GB"/>
        </w:rPr>
        <w:t xml:space="preserve"> project</w:t>
      </w:r>
    </w:p>
    <w:p w:rsidR="00B8377C" w:rsidRDefault="00706F18" w:rsidP="00B8377C">
      <w:pPr>
        <w:numPr>
          <w:ilvl w:val="0"/>
          <w:numId w:val="3"/>
        </w:numPr>
        <w:spacing w:after="0"/>
        <w:ind w:hanging="283"/>
        <w:jc w:val="both"/>
        <w:rPr>
          <w:rFonts w:ascii="Arial" w:hAnsi="Arial" w:cs="Arial"/>
          <w:sz w:val="20"/>
          <w:szCs w:val="20"/>
          <w:lang w:val="en-GB"/>
        </w:rPr>
      </w:pPr>
      <w:r w:rsidRPr="002566A2">
        <w:rPr>
          <w:rFonts w:ascii="Arial" w:hAnsi="Arial" w:cs="Arial"/>
          <w:sz w:val="20"/>
          <w:szCs w:val="20"/>
          <w:lang w:val="en-GB"/>
        </w:rPr>
        <w:t xml:space="preserve">Work </w:t>
      </w:r>
      <w:r w:rsidR="00AD4866">
        <w:rPr>
          <w:rFonts w:ascii="Arial" w:hAnsi="Arial" w:cs="Arial"/>
          <w:sz w:val="20"/>
          <w:szCs w:val="20"/>
          <w:lang w:val="en-GB"/>
        </w:rPr>
        <w:t xml:space="preserve">schedule </w:t>
      </w:r>
      <w:r w:rsidRPr="002566A2">
        <w:rPr>
          <w:rFonts w:ascii="Arial" w:hAnsi="Arial" w:cs="Arial"/>
          <w:sz w:val="20"/>
          <w:szCs w:val="20"/>
          <w:lang w:val="en-GB"/>
        </w:rPr>
        <w:t>and time plan</w:t>
      </w:r>
    </w:p>
    <w:p w:rsidR="00197E50" w:rsidRPr="00B8377C" w:rsidRDefault="0014005D" w:rsidP="00B8377C">
      <w:pPr>
        <w:numPr>
          <w:ilvl w:val="0"/>
          <w:numId w:val="3"/>
        </w:numPr>
        <w:spacing w:after="0"/>
        <w:ind w:hanging="283"/>
        <w:jc w:val="both"/>
        <w:rPr>
          <w:rFonts w:ascii="Arial" w:hAnsi="Arial" w:cs="Arial"/>
          <w:sz w:val="20"/>
          <w:szCs w:val="20"/>
          <w:lang w:val="en-GB"/>
        </w:rPr>
      </w:pPr>
      <w:r w:rsidRPr="00B8377C">
        <w:rPr>
          <w:rFonts w:ascii="Arial" w:hAnsi="Arial" w:cs="Arial"/>
          <w:sz w:val="20"/>
          <w:szCs w:val="20"/>
          <w:lang w:val="en-GB"/>
        </w:rPr>
        <w:t>Training</w:t>
      </w:r>
      <w:r w:rsidR="006835DA" w:rsidRPr="00B8377C">
        <w:rPr>
          <w:rFonts w:ascii="Arial" w:hAnsi="Arial" w:cs="Arial"/>
          <w:sz w:val="20"/>
          <w:szCs w:val="20"/>
          <w:lang w:val="en-GB"/>
        </w:rPr>
        <w:t xml:space="preserve"> schedule </w:t>
      </w:r>
    </w:p>
    <w:sectPr w:rsidR="00197E50" w:rsidRPr="00B8377C" w:rsidSect="000A4E10">
      <w:headerReference w:type="default" r:id="rId11"/>
      <w:footerReference w:type="default" r:id="rId12"/>
      <w:pgSz w:w="11905" w:h="16837" w:code="9"/>
      <w:pgMar w:top="851" w:right="851" w:bottom="567" w:left="85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CCE" w:rsidRDefault="00E27CCE" w:rsidP="00706F18">
      <w:pPr>
        <w:spacing w:after="0"/>
      </w:pPr>
      <w:r>
        <w:separator/>
      </w:r>
    </w:p>
  </w:endnote>
  <w:endnote w:type="continuationSeparator" w:id="0">
    <w:p w:rsidR="00E27CCE" w:rsidRDefault="00E27CCE" w:rsidP="00706F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idien Roman">
    <w:altName w:val="Times New Roman"/>
    <w:charset w:val="00"/>
    <w:family w:val="roman"/>
    <w:pitch w:val="variable"/>
    <w:sig w:usb0="00000001" w:usb1="4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8AD" w:rsidRPr="00A71D76" w:rsidRDefault="00F968AD">
    <w:pPr>
      <w:pStyle w:val="Fuzeile"/>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CCE" w:rsidRDefault="00E27CCE" w:rsidP="00706F18">
      <w:pPr>
        <w:spacing w:after="0"/>
      </w:pPr>
      <w:r>
        <w:separator/>
      </w:r>
    </w:p>
  </w:footnote>
  <w:footnote w:type="continuationSeparator" w:id="0">
    <w:p w:rsidR="00E27CCE" w:rsidRDefault="00E27CCE" w:rsidP="00706F18">
      <w:pPr>
        <w:spacing w:after="0"/>
      </w:pPr>
      <w:r>
        <w:continuationSeparator/>
      </w:r>
    </w:p>
  </w:footnote>
  <w:footnote w:id="1">
    <w:p w:rsidR="00F968AD" w:rsidRPr="000A4E10" w:rsidRDefault="00F968AD" w:rsidP="008F2F50">
      <w:pPr>
        <w:pStyle w:val="Funotentext"/>
        <w:spacing w:after="120"/>
        <w:rPr>
          <w:rFonts w:ascii="Arial" w:hAnsi="Arial" w:cs="Arial"/>
          <w:sz w:val="18"/>
          <w:lang w:val="en-GB"/>
        </w:rPr>
      </w:pPr>
      <w:r w:rsidRPr="00BB5E82">
        <w:rPr>
          <w:rStyle w:val="Funotenzeichen"/>
          <w:rFonts w:ascii="Arial" w:hAnsi="Arial" w:cs="Arial"/>
          <w:sz w:val="18"/>
          <w:szCs w:val="18"/>
        </w:rPr>
        <w:footnoteRef/>
      </w:r>
      <w:r w:rsidRPr="000A4E10">
        <w:rPr>
          <w:lang w:val="en-GB"/>
        </w:rPr>
        <w:t xml:space="preserve"> </w:t>
      </w:r>
      <w:r w:rsidRPr="000A4E10">
        <w:rPr>
          <w:rFonts w:ascii="Arial" w:hAnsi="Arial" w:cs="Arial"/>
          <w:sz w:val="18"/>
          <w:lang w:val="en-GB"/>
        </w:rPr>
        <w:t xml:space="preserve">The Secondary Supervisor is not </w:t>
      </w:r>
      <w:r w:rsidRPr="00F968AD">
        <w:rPr>
          <w:rFonts w:ascii="Arial" w:hAnsi="Arial" w:cs="Arial"/>
          <w:sz w:val="18"/>
          <w:lang w:val="en-GB"/>
        </w:rPr>
        <w:t>necessarily identical to the second reviewer of the PhD thesis.</w:t>
      </w:r>
      <w:r w:rsidRPr="00F968AD">
        <w:rPr>
          <w:rFonts w:ascii="Arial" w:hAnsi="Arial" w:cs="Arial"/>
          <w:sz w:val="18"/>
          <w:szCs w:val="18"/>
          <w:lang w:val="en-US"/>
        </w:rPr>
        <w:t xml:space="preserve"> </w:t>
      </w:r>
      <w:r w:rsidRPr="00F968AD">
        <w:rPr>
          <w:rFonts w:ascii="Arial" w:hAnsi="Arial" w:cs="Arial"/>
          <w:sz w:val="18"/>
          <w:szCs w:val="18"/>
          <w:lang w:val="en-GB"/>
        </w:rPr>
        <w:t>The Secondary and Further Supervisors have to be appointed not later than a year after the conclusion of this agreement or after admission to the faculty, depending on which date is the earlier one.</w:t>
      </w:r>
    </w:p>
  </w:footnote>
  <w:footnote w:id="2">
    <w:p w:rsidR="00F968AD" w:rsidRPr="000A4E10" w:rsidRDefault="00F968AD" w:rsidP="00411CDB">
      <w:pPr>
        <w:pStyle w:val="Funotentext"/>
        <w:spacing w:after="120"/>
        <w:rPr>
          <w:rFonts w:ascii="Arial" w:hAnsi="Arial" w:cs="Arial"/>
          <w:sz w:val="18"/>
          <w:szCs w:val="18"/>
          <w:lang w:val="en-GB"/>
        </w:rPr>
      </w:pPr>
      <w:r w:rsidRPr="00BB5E82">
        <w:rPr>
          <w:rStyle w:val="Funotenzeichen"/>
          <w:rFonts w:ascii="Arial" w:hAnsi="Arial" w:cs="Arial"/>
          <w:sz w:val="18"/>
          <w:szCs w:val="18"/>
        </w:rPr>
        <w:footnoteRef/>
      </w:r>
      <w:r w:rsidRPr="000A4E10">
        <w:rPr>
          <w:sz w:val="18"/>
          <w:szCs w:val="18"/>
          <w:lang w:val="en-US"/>
        </w:rPr>
        <w:t xml:space="preserve"> </w:t>
      </w:r>
      <w:r w:rsidRPr="0014005D">
        <w:rPr>
          <w:rFonts w:ascii="Arial" w:hAnsi="Arial" w:cs="Arial"/>
          <w:sz w:val="18"/>
          <w:szCs w:val="18"/>
          <w:lang w:val="en-US"/>
        </w:rPr>
        <w:t>If the</w:t>
      </w:r>
      <w:r>
        <w:rPr>
          <w:rFonts w:ascii="Arial" w:hAnsi="Arial" w:cs="Arial"/>
          <w:sz w:val="18"/>
          <w:szCs w:val="18"/>
          <w:lang w:val="en-US"/>
        </w:rPr>
        <w:t xml:space="preserve"> </w:t>
      </w:r>
      <w:r w:rsidRPr="000A4E10">
        <w:rPr>
          <w:rFonts w:ascii="Arial" w:hAnsi="Arial" w:cs="Arial"/>
          <w:sz w:val="18"/>
          <w:szCs w:val="18"/>
          <w:lang w:val="en-US"/>
        </w:rPr>
        <w:t>offi</w:t>
      </w:r>
      <w:r>
        <w:rPr>
          <w:rFonts w:ascii="Arial" w:hAnsi="Arial" w:cs="Arial"/>
          <w:sz w:val="18"/>
          <w:szCs w:val="18"/>
          <w:lang w:val="en-US"/>
        </w:rPr>
        <w:t>cial</w:t>
      </w:r>
      <w:r w:rsidRPr="000A4E10">
        <w:rPr>
          <w:rFonts w:ascii="Arial" w:hAnsi="Arial" w:cs="Arial"/>
          <w:sz w:val="18"/>
          <w:szCs w:val="18"/>
          <w:lang w:val="en-US"/>
        </w:rPr>
        <w:t xml:space="preserve"> supervisor according to the „Annahme am Fachbereich</w:t>
      </w:r>
      <w:r w:rsidR="005F0668" w:rsidRPr="000A4E10">
        <w:rPr>
          <w:rFonts w:ascii="Arial" w:hAnsi="Arial" w:cs="Arial"/>
          <w:sz w:val="18"/>
          <w:szCs w:val="18"/>
          <w:lang w:val="en-US"/>
        </w:rPr>
        <w:t>“</w:t>
      </w:r>
      <w:r w:rsidR="005F0668">
        <w:rPr>
          <w:rFonts w:ascii="Arial" w:hAnsi="Arial" w:cs="Arial"/>
          <w:sz w:val="18"/>
          <w:szCs w:val="18"/>
          <w:lang w:val="en-US"/>
        </w:rPr>
        <w:t xml:space="preserve"> </w:t>
      </w:r>
      <w:r w:rsidR="005F0668" w:rsidRPr="000A4E10">
        <w:rPr>
          <w:rFonts w:ascii="Arial" w:hAnsi="Arial" w:cs="Arial"/>
          <w:sz w:val="18"/>
          <w:szCs w:val="18"/>
          <w:lang w:val="en-US"/>
        </w:rPr>
        <w:t>(</w:t>
      </w:r>
      <w:r w:rsidRPr="000A4E10">
        <w:rPr>
          <w:rFonts w:ascii="Arial" w:hAnsi="Arial" w:cs="Arial"/>
          <w:sz w:val="18"/>
          <w:szCs w:val="18"/>
          <w:lang w:val="en-US"/>
        </w:rPr>
        <w:t>acceptance by the faculty)</w:t>
      </w:r>
      <w:r>
        <w:rPr>
          <w:rFonts w:ascii="Arial" w:hAnsi="Arial" w:cs="Arial"/>
          <w:sz w:val="18"/>
          <w:szCs w:val="18"/>
          <w:lang w:val="en-US"/>
        </w:rPr>
        <w:t xml:space="preserve"> is </w:t>
      </w:r>
      <w:r w:rsidRPr="000A4E10">
        <w:rPr>
          <w:rFonts w:ascii="Arial" w:hAnsi="Arial" w:cs="Arial"/>
          <w:sz w:val="18"/>
          <w:szCs w:val="18"/>
          <w:lang w:val="en-US"/>
        </w:rPr>
        <w:t xml:space="preserve">not identical with </w:t>
      </w:r>
      <w:r>
        <w:rPr>
          <w:rFonts w:ascii="Arial" w:hAnsi="Arial" w:cs="Arial"/>
          <w:sz w:val="18"/>
          <w:szCs w:val="18"/>
          <w:lang w:val="en-US"/>
        </w:rPr>
        <w:t>the P</w:t>
      </w:r>
      <w:r w:rsidRPr="000A4E10">
        <w:rPr>
          <w:rFonts w:ascii="Arial" w:hAnsi="Arial" w:cs="Arial"/>
          <w:sz w:val="18"/>
          <w:szCs w:val="18"/>
          <w:lang w:val="en-US"/>
        </w:rPr>
        <w:t>rimary</w:t>
      </w:r>
      <w:r>
        <w:rPr>
          <w:rFonts w:ascii="Arial" w:hAnsi="Arial" w:cs="Arial"/>
          <w:sz w:val="18"/>
          <w:szCs w:val="18"/>
          <w:lang w:val="en-US"/>
        </w:rPr>
        <w:t xml:space="preserve"> or Secondary</w:t>
      </w:r>
      <w:r w:rsidRPr="000A4E10">
        <w:rPr>
          <w:rFonts w:ascii="Arial" w:hAnsi="Arial" w:cs="Arial"/>
          <w:sz w:val="18"/>
          <w:szCs w:val="18"/>
          <w:lang w:val="en-US"/>
        </w:rPr>
        <w:t xml:space="preserve"> </w:t>
      </w:r>
      <w:r>
        <w:rPr>
          <w:rFonts w:ascii="Arial" w:hAnsi="Arial" w:cs="Arial"/>
          <w:sz w:val="18"/>
          <w:szCs w:val="18"/>
          <w:lang w:val="en-US"/>
        </w:rPr>
        <w:t>S</w:t>
      </w:r>
      <w:r w:rsidRPr="000A4E10">
        <w:rPr>
          <w:rFonts w:ascii="Arial" w:hAnsi="Arial" w:cs="Arial"/>
          <w:sz w:val="18"/>
          <w:szCs w:val="18"/>
          <w:lang w:val="en-US"/>
        </w:rPr>
        <w:t>upervisor</w:t>
      </w:r>
      <w:r>
        <w:rPr>
          <w:rFonts w:ascii="Arial" w:hAnsi="Arial" w:cs="Arial"/>
          <w:sz w:val="18"/>
          <w:szCs w:val="18"/>
          <w:lang w:val="en-US"/>
        </w:rPr>
        <w:t xml:space="preserve"> he/she should be listed as a Further Supervisor.</w:t>
      </w:r>
    </w:p>
  </w:footnote>
  <w:footnote w:id="3">
    <w:p w:rsidR="00F968AD" w:rsidRPr="000A4E10" w:rsidRDefault="00F968AD" w:rsidP="00706F18">
      <w:pPr>
        <w:pStyle w:val="Funotentext"/>
        <w:rPr>
          <w:rFonts w:ascii="Arial" w:hAnsi="Arial" w:cs="Arial"/>
          <w:sz w:val="18"/>
          <w:szCs w:val="18"/>
          <w:lang w:val="en-GB"/>
        </w:rPr>
      </w:pPr>
      <w:r w:rsidRPr="000A4E10">
        <w:rPr>
          <w:rStyle w:val="Funotenzeichen"/>
          <w:rFonts w:ascii="Arial" w:hAnsi="Arial" w:cs="Arial"/>
          <w:sz w:val="18"/>
          <w:szCs w:val="18"/>
        </w:rPr>
        <w:footnoteRef/>
      </w:r>
      <w:r w:rsidR="00BB5E82">
        <w:rPr>
          <w:rFonts w:ascii="Arial" w:hAnsi="Arial" w:cs="Arial"/>
          <w:sz w:val="18"/>
          <w:szCs w:val="18"/>
          <w:lang w:val="en-GB"/>
        </w:rPr>
        <w:t xml:space="preserve"> </w:t>
      </w:r>
      <w:r w:rsidR="00BB5E82" w:rsidRPr="00BB5E82">
        <w:rPr>
          <w:rFonts w:ascii="Arial" w:hAnsi="Arial" w:cs="Arial"/>
          <w:sz w:val="18"/>
          <w:szCs w:val="18"/>
          <w:lang w:val="en-GB"/>
        </w:rPr>
        <w:t>A doctorate should only be pursued part-time for good reason (e.g. childcare, caring fo</w:t>
      </w:r>
      <w:r w:rsidR="00BB5E82">
        <w:rPr>
          <w:rFonts w:ascii="Arial" w:hAnsi="Arial" w:cs="Arial"/>
          <w:sz w:val="18"/>
          <w:szCs w:val="18"/>
          <w:lang w:val="en-GB"/>
        </w:rPr>
        <w:t>r dependents, earning a living)</w:t>
      </w:r>
      <w:r w:rsidRPr="000A4E10">
        <w:rPr>
          <w:rFonts w:ascii="Arial" w:hAnsi="Arial" w:cs="Arial"/>
          <w:sz w:val="18"/>
          <w:szCs w:val="18"/>
          <w:lang w:val="en-GB"/>
        </w:rPr>
        <w:t>.</w:t>
      </w:r>
    </w:p>
  </w:footnote>
  <w:footnote w:id="4">
    <w:p w:rsidR="00F968AD" w:rsidRPr="00C04A51" w:rsidRDefault="00F968AD">
      <w:pPr>
        <w:pStyle w:val="Funotentext"/>
        <w:rPr>
          <w:rFonts w:ascii="Arial" w:hAnsi="Arial" w:cs="Arial"/>
          <w:sz w:val="18"/>
          <w:lang w:val="en-GB"/>
        </w:rPr>
      </w:pPr>
      <w:r w:rsidRPr="00BB5E82">
        <w:rPr>
          <w:rStyle w:val="Funotenzeichen"/>
          <w:rFonts w:ascii="Arial" w:hAnsi="Arial" w:cs="Arial"/>
          <w:sz w:val="18"/>
          <w:szCs w:val="18"/>
        </w:rPr>
        <w:footnoteRef/>
      </w:r>
      <w:r w:rsidRPr="001A4DC2">
        <w:rPr>
          <w:lang w:val="en-GB"/>
        </w:rPr>
        <w:t xml:space="preserve"> </w:t>
      </w:r>
      <w:r w:rsidRPr="00C04A51">
        <w:rPr>
          <w:rFonts w:ascii="Arial" w:hAnsi="Arial" w:cs="Arial"/>
          <w:sz w:val="18"/>
          <w:lang w:val="en-US"/>
        </w:rPr>
        <w:t>In case the further supervisor is not part of the direct supervisory team, at least two meetings during the time for dissertation agreed upon should include the further supervisor. For purposes of a meeting with the whole supervisory team video conference techniques can be applied.</w:t>
      </w:r>
    </w:p>
  </w:footnote>
  <w:footnote w:id="5">
    <w:p w:rsidR="00F968AD" w:rsidRPr="00B8377C" w:rsidRDefault="00F968AD" w:rsidP="008C59F1">
      <w:pPr>
        <w:pStyle w:val="Funotentext"/>
        <w:rPr>
          <w:rFonts w:ascii="Arial" w:hAnsi="Arial" w:cs="Arial"/>
          <w:sz w:val="18"/>
          <w:lang w:val="en-GB"/>
        </w:rPr>
      </w:pPr>
      <w:r w:rsidRPr="00B8377C">
        <w:rPr>
          <w:rStyle w:val="Funotenzeichen"/>
          <w:rFonts w:ascii="Arial" w:hAnsi="Arial" w:cs="Arial"/>
          <w:sz w:val="18"/>
        </w:rPr>
        <w:footnoteRef/>
      </w:r>
      <w:r w:rsidRPr="00B8377C">
        <w:rPr>
          <w:rFonts w:ascii="Arial" w:hAnsi="Arial" w:cs="Arial"/>
          <w:sz w:val="18"/>
          <w:lang w:val="en-GB"/>
        </w:rPr>
        <w:t xml:space="preserve"> In the case that it is impossible to meet the whole supervisory team every 6 months, the Doctoral Candidate will inform the Secondary and Further Supervisors every 6 months about the results of a meeting with the Primary Supervisor.</w:t>
      </w:r>
    </w:p>
  </w:footnote>
  <w:footnote w:id="6">
    <w:p w:rsidR="00F968AD" w:rsidRPr="00FA3DC2" w:rsidRDefault="00F968AD">
      <w:pPr>
        <w:pStyle w:val="Funotentext"/>
        <w:rPr>
          <w:lang w:val="en-GB"/>
        </w:rPr>
      </w:pPr>
      <w:r w:rsidRPr="00BB5E82">
        <w:rPr>
          <w:rStyle w:val="Funotenzeichen"/>
          <w:rFonts w:ascii="Arial" w:hAnsi="Arial" w:cs="Arial"/>
          <w:sz w:val="18"/>
          <w:szCs w:val="18"/>
        </w:rPr>
        <w:footnoteRef/>
      </w:r>
      <w:r w:rsidRPr="00B8377C">
        <w:rPr>
          <w:lang w:val="en-GB"/>
        </w:rPr>
        <w:t xml:space="preserve"> </w:t>
      </w:r>
      <w:r w:rsidR="00B8377C" w:rsidRPr="00BB5E82">
        <w:rPr>
          <w:rFonts w:ascii="Arial" w:hAnsi="Arial" w:cs="Arial"/>
          <w:sz w:val="18"/>
          <w:szCs w:val="18"/>
          <w:lang w:val="en-GB"/>
        </w:rPr>
        <w:t>The final decision is made by the PhD admissions committee</w:t>
      </w:r>
      <w:r w:rsidRPr="00BB5E82">
        <w:rPr>
          <w:rFonts w:ascii="Arial" w:hAnsi="Arial" w:cs="Arial"/>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8AD" w:rsidRDefault="00F968AD" w:rsidP="004B799B">
    <w:pPr>
      <w:pStyle w:val="Kopfzeile"/>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2FCC6E61"/>
    <w:multiLevelType w:val="hybridMultilevel"/>
    <w:tmpl w:val="A378C9DE"/>
    <w:lvl w:ilvl="0" w:tplc="CA86EE0E">
      <w:start w:val="1"/>
      <w:numFmt w:val="bullet"/>
      <w:lvlText w:val=""/>
      <w:lvlJc w:val="left"/>
      <w:pPr>
        <w:tabs>
          <w:tab w:val="num" w:pos="567"/>
        </w:tabs>
        <w:ind w:left="567"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367D0F"/>
    <w:multiLevelType w:val="singleLevel"/>
    <w:tmpl w:val="4A46C910"/>
    <w:lvl w:ilvl="0">
      <w:start w:val="5"/>
      <w:numFmt w:val="decimal"/>
      <w:lvlText w:val="%1."/>
      <w:lvlJc w:val="left"/>
      <w:pPr>
        <w:tabs>
          <w:tab w:val="num" w:pos="454"/>
        </w:tabs>
        <w:ind w:left="454" w:hanging="454"/>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4AMZQdXUopC7uYqAfLWF9pXwMQ2JaT10uO0q6dFdUDJrDfxhGwuEuflaZ9jINEDljV3CkJMc2xdRVDdcM64e+g==" w:salt="+aL19zZH6dYSZ00kPwUFfg=="/>
  <w:defaultTabStop w:val="708"/>
  <w:autoHyphenation/>
  <w:hyphenationZone w:val="425"/>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706F18"/>
    <w:rsid w:val="000146BC"/>
    <w:rsid w:val="00073218"/>
    <w:rsid w:val="00076606"/>
    <w:rsid w:val="00091B4A"/>
    <w:rsid w:val="000A3A06"/>
    <w:rsid w:val="000A4E10"/>
    <w:rsid w:val="000C57F5"/>
    <w:rsid w:val="00126BCD"/>
    <w:rsid w:val="00133309"/>
    <w:rsid w:val="0014005D"/>
    <w:rsid w:val="00157859"/>
    <w:rsid w:val="00184317"/>
    <w:rsid w:val="001926D4"/>
    <w:rsid w:val="00197E50"/>
    <w:rsid w:val="001A4DC2"/>
    <w:rsid w:val="001B7B35"/>
    <w:rsid w:val="001D0517"/>
    <w:rsid w:val="001F40ED"/>
    <w:rsid w:val="001F51E0"/>
    <w:rsid w:val="00224028"/>
    <w:rsid w:val="002566A2"/>
    <w:rsid w:val="00266BA9"/>
    <w:rsid w:val="0028136C"/>
    <w:rsid w:val="0028289F"/>
    <w:rsid w:val="002A058F"/>
    <w:rsid w:val="002B54F8"/>
    <w:rsid w:val="002B58A4"/>
    <w:rsid w:val="003309BD"/>
    <w:rsid w:val="00346AEE"/>
    <w:rsid w:val="0035753E"/>
    <w:rsid w:val="00380CB7"/>
    <w:rsid w:val="003E2FF6"/>
    <w:rsid w:val="00411CDB"/>
    <w:rsid w:val="0044749E"/>
    <w:rsid w:val="004608CF"/>
    <w:rsid w:val="00477CD8"/>
    <w:rsid w:val="004B44D2"/>
    <w:rsid w:val="004B799B"/>
    <w:rsid w:val="004C2ACC"/>
    <w:rsid w:val="004C3A00"/>
    <w:rsid w:val="00503B9C"/>
    <w:rsid w:val="00505C89"/>
    <w:rsid w:val="00541C9D"/>
    <w:rsid w:val="00546754"/>
    <w:rsid w:val="00582B67"/>
    <w:rsid w:val="005B0942"/>
    <w:rsid w:val="005B5A82"/>
    <w:rsid w:val="005C4EAE"/>
    <w:rsid w:val="005F0668"/>
    <w:rsid w:val="0060362C"/>
    <w:rsid w:val="00610247"/>
    <w:rsid w:val="0061477F"/>
    <w:rsid w:val="006165B9"/>
    <w:rsid w:val="00616BC8"/>
    <w:rsid w:val="006321BD"/>
    <w:rsid w:val="00667013"/>
    <w:rsid w:val="00674CF3"/>
    <w:rsid w:val="00676BC8"/>
    <w:rsid w:val="006835DA"/>
    <w:rsid w:val="0068717E"/>
    <w:rsid w:val="006B1A99"/>
    <w:rsid w:val="006C56E3"/>
    <w:rsid w:val="006D15D1"/>
    <w:rsid w:val="006E2C2B"/>
    <w:rsid w:val="00706F18"/>
    <w:rsid w:val="007157C0"/>
    <w:rsid w:val="00790E0A"/>
    <w:rsid w:val="007915C5"/>
    <w:rsid w:val="00793576"/>
    <w:rsid w:val="007C0D01"/>
    <w:rsid w:val="007D0808"/>
    <w:rsid w:val="007E2C79"/>
    <w:rsid w:val="007E33A7"/>
    <w:rsid w:val="007E371B"/>
    <w:rsid w:val="007F7B9C"/>
    <w:rsid w:val="00850DDA"/>
    <w:rsid w:val="00855E01"/>
    <w:rsid w:val="00870563"/>
    <w:rsid w:val="0087648A"/>
    <w:rsid w:val="008A39E2"/>
    <w:rsid w:val="008C59F1"/>
    <w:rsid w:val="008F2F50"/>
    <w:rsid w:val="008F489D"/>
    <w:rsid w:val="00920396"/>
    <w:rsid w:val="0092301A"/>
    <w:rsid w:val="00936CF5"/>
    <w:rsid w:val="00937690"/>
    <w:rsid w:val="0096461C"/>
    <w:rsid w:val="009A2D0C"/>
    <w:rsid w:val="009C50D4"/>
    <w:rsid w:val="00A143C8"/>
    <w:rsid w:val="00A374AC"/>
    <w:rsid w:val="00A46E6C"/>
    <w:rsid w:val="00A71D76"/>
    <w:rsid w:val="00AA34B5"/>
    <w:rsid w:val="00AB2DCD"/>
    <w:rsid w:val="00AC7767"/>
    <w:rsid w:val="00AD4866"/>
    <w:rsid w:val="00AD5FFC"/>
    <w:rsid w:val="00B01F46"/>
    <w:rsid w:val="00B07A25"/>
    <w:rsid w:val="00B12E0F"/>
    <w:rsid w:val="00B512E8"/>
    <w:rsid w:val="00B6113B"/>
    <w:rsid w:val="00B820F8"/>
    <w:rsid w:val="00B8377C"/>
    <w:rsid w:val="00B87ED3"/>
    <w:rsid w:val="00BB0E9E"/>
    <w:rsid w:val="00BB5E82"/>
    <w:rsid w:val="00BC0967"/>
    <w:rsid w:val="00BD5E4B"/>
    <w:rsid w:val="00BE1BF7"/>
    <w:rsid w:val="00BE65D5"/>
    <w:rsid w:val="00BE66F0"/>
    <w:rsid w:val="00C04A51"/>
    <w:rsid w:val="00C21FC4"/>
    <w:rsid w:val="00C84E9A"/>
    <w:rsid w:val="00D237FD"/>
    <w:rsid w:val="00D312DA"/>
    <w:rsid w:val="00D32EF8"/>
    <w:rsid w:val="00D52796"/>
    <w:rsid w:val="00D710F1"/>
    <w:rsid w:val="00D81A4C"/>
    <w:rsid w:val="00DD06FE"/>
    <w:rsid w:val="00DE39D2"/>
    <w:rsid w:val="00DF1ACA"/>
    <w:rsid w:val="00E15609"/>
    <w:rsid w:val="00E27CCE"/>
    <w:rsid w:val="00E359F2"/>
    <w:rsid w:val="00E43A74"/>
    <w:rsid w:val="00E465A1"/>
    <w:rsid w:val="00E530BC"/>
    <w:rsid w:val="00EA260B"/>
    <w:rsid w:val="00EC4080"/>
    <w:rsid w:val="00F37E21"/>
    <w:rsid w:val="00F968AD"/>
    <w:rsid w:val="00FA3D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6881140C"/>
  <w15:docId w15:val="{9A3A35BC-89AD-47F4-8159-45D1936D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4CF3"/>
    <w:pPr>
      <w:spacing w:after="200"/>
    </w:pPr>
    <w:rPr>
      <w:rFonts w:cs="Calibri"/>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basedOn w:val="Standard"/>
    <w:link w:val="NormalZchn"/>
    <w:qFormat/>
    <w:rsid w:val="003309BD"/>
    <w:rPr>
      <w:rFonts w:ascii="Meridien Roman" w:hAnsi="Meridien Roman"/>
    </w:rPr>
  </w:style>
  <w:style w:type="character" w:customStyle="1" w:styleId="NormalZchn">
    <w:name w:val="Normal Zchn"/>
    <w:basedOn w:val="Absatz-Standardschriftart"/>
    <w:link w:val="Standard1"/>
    <w:rsid w:val="003309BD"/>
    <w:rPr>
      <w:rFonts w:ascii="Meridien Roman" w:hAnsi="Meridien Roman"/>
    </w:rPr>
  </w:style>
  <w:style w:type="character" w:styleId="Hyperlink">
    <w:name w:val="Hyperlink"/>
    <w:basedOn w:val="Absatz-Standardschriftart"/>
    <w:rsid w:val="00706F18"/>
    <w:rPr>
      <w:color w:val="0000FF"/>
      <w:u w:val="single"/>
    </w:rPr>
  </w:style>
  <w:style w:type="paragraph" w:customStyle="1" w:styleId="WW-Listenabsatz">
    <w:name w:val="WW-Listenabsatz"/>
    <w:basedOn w:val="Standard"/>
    <w:rsid w:val="00706F18"/>
    <w:pPr>
      <w:ind w:left="720"/>
    </w:pPr>
  </w:style>
  <w:style w:type="paragraph" w:styleId="Kopfzeile">
    <w:name w:val="header"/>
    <w:basedOn w:val="Standard"/>
    <w:link w:val="KopfzeileZchn"/>
    <w:rsid w:val="00706F18"/>
    <w:pPr>
      <w:spacing w:after="0"/>
    </w:pPr>
  </w:style>
  <w:style w:type="character" w:customStyle="1" w:styleId="KopfzeileZchn">
    <w:name w:val="Kopfzeile Zchn"/>
    <w:basedOn w:val="Absatz-Standardschriftart"/>
    <w:link w:val="Kopfzeile"/>
    <w:rsid w:val="00706F18"/>
    <w:rPr>
      <w:rFonts w:ascii="Calibri" w:eastAsia="Calibri" w:hAnsi="Calibri" w:cs="Calibri"/>
      <w:lang w:eastAsia="ar-SA"/>
    </w:rPr>
  </w:style>
  <w:style w:type="paragraph" w:customStyle="1" w:styleId="StandardStandardJohannes">
    <w:name w:val="Standard.Standard Johannes"/>
    <w:rsid w:val="00706F18"/>
    <w:pPr>
      <w:autoSpaceDE w:val="0"/>
      <w:autoSpaceDN w:val="0"/>
      <w:spacing w:before="120"/>
    </w:pPr>
    <w:rPr>
      <w:rFonts w:ascii="Times New Roman" w:eastAsia="Times New Roman" w:hAnsi="Times New Roman"/>
      <w:sz w:val="24"/>
      <w:szCs w:val="24"/>
    </w:rPr>
  </w:style>
  <w:style w:type="paragraph" w:styleId="Funotentext">
    <w:name w:val="footnote text"/>
    <w:basedOn w:val="Standard"/>
    <w:link w:val="FunotentextZchn"/>
    <w:semiHidden/>
    <w:rsid w:val="00706F18"/>
    <w:rPr>
      <w:sz w:val="20"/>
      <w:szCs w:val="20"/>
    </w:rPr>
  </w:style>
  <w:style w:type="character" w:customStyle="1" w:styleId="FunotentextZchn">
    <w:name w:val="Fußnotentext Zchn"/>
    <w:basedOn w:val="Absatz-Standardschriftart"/>
    <w:link w:val="Funotentext"/>
    <w:semiHidden/>
    <w:rsid w:val="00706F18"/>
    <w:rPr>
      <w:rFonts w:ascii="Calibri" w:eastAsia="Calibri" w:hAnsi="Calibri" w:cs="Calibri"/>
      <w:sz w:val="20"/>
      <w:szCs w:val="20"/>
      <w:lang w:eastAsia="ar-SA"/>
    </w:rPr>
  </w:style>
  <w:style w:type="character" w:styleId="Funotenzeichen">
    <w:name w:val="footnote reference"/>
    <w:basedOn w:val="Absatz-Standardschriftart"/>
    <w:semiHidden/>
    <w:rsid w:val="00706F18"/>
    <w:rPr>
      <w:vertAlign w:val="superscript"/>
    </w:rPr>
  </w:style>
  <w:style w:type="paragraph" w:styleId="Fuzeile">
    <w:name w:val="footer"/>
    <w:basedOn w:val="Standard"/>
    <w:link w:val="FuzeileZchn"/>
    <w:uiPriority w:val="99"/>
    <w:unhideWhenUsed/>
    <w:rsid w:val="008F489D"/>
    <w:pPr>
      <w:tabs>
        <w:tab w:val="center" w:pos="4536"/>
        <w:tab w:val="right" w:pos="9072"/>
      </w:tabs>
    </w:pPr>
  </w:style>
  <w:style w:type="character" w:customStyle="1" w:styleId="FuzeileZchn">
    <w:name w:val="Fußzeile Zchn"/>
    <w:basedOn w:val="Absatz-Standardschriftart"/>
    <w:link w:val="Fuzeile"/>
    <w:uiPriority w:val="99"/>
    <w:rsid w:val="008F489D"/>
    <w:rPr>
      <w:rFonts w:cs="Calibri"/>
      <w:sz w:val="22"/>
      <w:szCs w:val="22"/>
      <w:lang w:eastAsia="ar-SA"/>
    </w:rPr>
  </w:style>
  <w:style w:type="paragraph" w:styleId="Sprechblasentext">
    <w:name w:val="Balloon Text"/>
    <w:basedOn w:val="Standard"/>
    <w:link w:val="SprechblasentextZchn"/>
    <w:uiPriority w:val="99"/>
    <w:semiHidden/>
    <w:unhideWhenUsed/>
    <w:rsid w:val="005B094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0942"/>
    <w:rPr>
      <w:rFonts w:ascii="Tahoma" w:hAnsi="Tahoma" w:cs="Tahoma"/>
      <w:sz w:val="16"/>
      <w:szCs w:val="16"/>
      <w:lang w:eastAsia="ar-SA"/>
    </w:rPr>
  </w:style>
  <w:style w:type="table" w:styleId="Tabellenraster">
    <w:name w:val="Table Grid"/>
    <w:basedOn w:val="NormaleTabelle"/>
    <w:uiPriority w:val="59"/>
    <w:rsid w:val="00AC7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566A2"/>
    <w:pPr>
      <w:ind w:left="708"/>
    </w:pPr>
  </w:style>
  <w:style w:type="character" w:styleId="Kommentarzeichen">
    <w:name w:val="annotation reference"/>
    <w:basedOn w:val="Absatz-Standardschriftart"/>
    <w:uiPriority w:val="99"/>
    <w:semiHidden/>
    <w:unhideWhenUsed/>
    <w:rsid w:val="002A058F"/>
    <w:rPr>
      <w:sz w:val="16"/>
      <w:szCs w:val="16"/>
    </w:rPr>
  </w:style>
  <w:style w:type="paragraph" w:styleId="Kommentartext">
    <w:name w:val="annotation text"/>
    <w:basedOn w:val="Standard"/>
    <w:link w:val="KommentartextZchn"/>
    <w:uiPriority w:val="99"/>
    <w:semiHidden/>
    <w:unhideWhenUsed/>
    <w:rsid w:val="002A058F"/>
    <w:rPr>
      <w:sz w:val="20"/>
      <w:szCs w:val="20"/>
    </w:rPr>
  </w:style>
  <w:style w:type="character" w:customStyle="1" w:styleId="KommentartextZchn">
    <w:name w:val="Kommentartext Zchn"/>
    <w:basedOn w:val="Absatz-Standardschriftart"/>
    <w:link w:val="Kommentartext"/>
    <w:uiPriority w:val="99"/>
    <w:semiHidden/>
    <w:rsid w:val="002A058F"/>
    <w:rPr>
      <w:rFonts w:cs="Calibri"/>
      <w:lang w:eastAsia="ar-SA"/>
    </w:rPr>
  </w:style>
  <w:style w:type="paragraph" w:styleId="Kommentarthema">
    <w:name w:val="annotation subject"/>
    <w:basedOn w:val="Kommentartext"/>
    <w:next w:val="Kommentartext"/>
    <w:link w:val="KommentarthemaZchn"/>
    <w:uiPriority w:val="99"/>
    <w:semiHidden/>
    <w:unhideWhenUsed/>
    <w:rsid w:val="002A058F"/>
    <w:rPr>
      <w:b/>
      <w:bCs/>
    </w:rPr>
  </w:style>
  <w:style w:type="character" w:customStyle="1" w:styleId="KommentarthemaZchn">
    <w:name w:val="Kommentarthema Zchn"/>
    <w:basedOn w:val="KommentartextZchn"/>
    <w:link w:val="Kommentarthema"/>
    <w:uiPriority w:val="99"/>
    <w:semiHidden/>
    <w:rsid w:val="002A058F"/>
    <w:rPr>
      <w:rFonts w:cs="Calibri"/>
      <w:b/>
      <w:bCs/>
      <w:lang w:eastAsia="ar-SA"/>
    </w:rPr>
  </w:style>
  <w:style w:type="character" w:styleId="BesuchterLink">
    <w:name w:val="FollowedHyperlink"/>
    <w:basedOn w:val="Absatz-Standardschriftart"/>
    <w:uiPriority w:val="99"/>
    <w:semiHidden/>
    <w:unhideWhenUsed/>
    <w:rsid w:val="00E530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ethe-university-frankfurt.de/54296272/GRADE-Meeting-Protocol.docx" TargetMode="External"/><Relationship Id="rId4" Type="http://schemas.openxmlformats.org/officeDocument/2006/relationships/settings" Target="settings.xml"/><Relationship Id="rId9" Type="http://schemas.openxmlformats.org/officeDocument/2006/relationships/hyperlink" Target="http://www.goethe-university-frankfurt.de/54293778/Portal_GSP"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840C2-CA58-4E2F-9E36-39A2ACAB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5029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OSS Education Agreement 05.12.2007</vt:lpstr>
    </vt:vector>
  </TitlesOfParts>
  <Company>Johann Wolfgang Goethe Universität</Company>
  <LinksUpToDate>false</LinksUpToDate>
  <CharactersWithSpaces>5816</CharactersWithSpaces>
  <SharedDoc>false</SharedDoc>
  <HLinks>
    <vt:vector size="12" baseType="variant">
      <vt:variant>
        <vt:i4>5636099</vt:i4>
      </vt:variant>
      <vt:variant>
        <vt:i4>30</vt:i4>
      </vt:variant>
      <vt:variant>
        <vt:i4>0</vt:i4>
      </vt:variant>
      <vt:variant>
        <vt:i4>5</vt:i4>
      </vt:variant>
      <vt:variant>
        <vt:lpwstr>http://www.uni-frankfurt.de/forschung/wiprax/dok/good-scientific-practice.pdf</vt:lpwstr>
      </vt:variant>
      <vt:variant>
        <vt:lpwstr/>
      </vt:variant>
      <vt:variant>
        <vt:i4>1507441</vt:i4>
      </vt:variant>
      <vt:variant>
        <vt:i4>27</vt:i4>
      </vt:variant>
      <vt:variant>
        <vt:i4>0</vt:i4>
      </vt:variant>
      <vt:variant>
        <vt:i4>5</vt:i4>
      </vt:variant>
      <vt:variant>
        <vt:lpwstr>http://www.grade.uni-frankfurt.de/forschung/profil/grad/GRADE/Downloads/Formulare/Meeting_protocol.doc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 Education Agreement 05.12.2007</dc:title>
  <dc:subject/>
  <dc:creator>Goodwin</dc:creator>
  <cp:keywords/>
  <cp:lastModifiedBy>Schenk, Anja</cp:lastModifiedBy>
  <cp:revision>11</cp:revision>
  <cp:lastPrinted>2012-09-18T09:11:00Z</cp:lastPrinted>
  <dcterms:created xsi:type="dcterms:W3CDTF">2014-01-14T12:49:00Z</dcterms:created>
  <dcterms:modified xsi:type="dcterms:W3CDTF">2022-12-15T08:04:00Z</dcterms:modified>
</cp:coreProperties>
</file>