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Bewerbung für den</w:t>
      </w:r>
    </w:p>
    <w:p w:rsidR="00825A10" w:rsidRPr="00023EBB" w:rsidRDefault="00825A10" w:rsidP="00825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sz w:val="28"/>
          <w:szCs w:val="28"/>
          <w:lang w:eastAsia="de-DE"/>
        </w:rPr>
        <w:t>Preis für besonderes Engagement in der Lehre</w:t>
      </w: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am Fachbereich Medizin</w:t>
      </w: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sz w:val="28"/>
          <w:szCs w:val="28"/>
          <w:lang w:eastAsia="de-DE"/>
        </w:rPr>
        <w:t>der Johann Wolfgang Goethe-Universität Frankfurt am Main</w:t>
      </w: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825A10" w:rsidRPr="00023EBB" w:rsidRDefault="00825A10" w:rsidP="00825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sz w:val="28"/>
          <w:szCs w:val="28"/>
          <w:lang w:eastAsia="de-DE"/>
        </w:rPr>
        <w:t>Titel der Lehraktivität</w:t>
      </w:r>
    </w:p>
    <w:p w:rsidR="00825A10" w:rsidRPr="00023EBB" w:rsidRDefault="00825A10" w:rsidP="00825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sz w:val="28"/>
          <w:szCs w:val="28"/>
          <w:lang w:eastAsia="de-DE"/>
        </w:rPr>
        <w:t>von</w:t>
      </w: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023EB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Name/n</w:t>
      </w:r>
    </w:p>
    <w:p w:rsidR="00825A10" w:rsidRPr="00023EBB" w:rsidRDefault="00825A10" w:rsidP="00825A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8616"/>
      </w:tblGrid>
      <w:tr w:rsidR="00825A10" w:rsidRPr="00023EBB" w:rsidTr="00FA5157">
        <w:tc>
          <w:tcPr>
            <w:tcW w:w="612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9025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Allgemeine Angaben</w:t>
            </w:r>
          </w:p>
        </w:tc>
      </w:tr>
    </w:tbl>
    <w:p w:rsidR="00825A10" w:rsidRPr="00023EBB" w:rsidRDefault="00825A10" w:rsidP="00825A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e-DE"/>
        </w:rPr>
      </w:pP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5 Preise mit je 2.500 €, Vergabe jedes Jahr</w:t>
      </w: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kann nicht für die gleiche Leistung zweimal vergeben werden </w:t>
      </w:r>
    </w:p>
    <w:p w:rsidR="00825A10" w:rsidRPr="00023EBB" w:rsidRDefault="00825A10" w:rsidP="00825A10">
      <w:pPr>
        <w:widowControl w:val="0"/>
        <w:spacing w:after="0" w:line="240" w:lineRule="auto"/>
        <w:ind w:firstLine="502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●</w:t>
      </w:r>
      <w:r w:rsidRPr="00023EBB">
        <w:rPr>
          <w:rFonts w:ascii="Arial" w:eastAsia="Times New Roman" w:hAnsi="Arial" w:cs="Arial"/>
          <w:color w:val="FF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  </w:t>
      </w:r>
      <w:r w:rsidRPr="00023EBB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Mittel innerhalb von 3 Jahren verausgaben. </w:t>
      </w:r>
    </w:p>
    <w:p w:rsidR="00825A10" w:rsidRPr="00023EBB" w:rsidRDefault="00825A10" w:rsidP="00825A1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51"/>
      </w:tblGrid>
      <w:tr w:rsidR="00825A10" w:rsidRPr="00023EBB" w:rsidTr="00FA5157">
        <w:tc>
          <w:tcPr>
            <w:tcW w:w="614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sz w:val="20"/>
                <w:szCs w:val="20"/>
                <w:lang w:eastAsia="fr-FR"/>
              </w:rPr>
              <w:t>1.1.</w:t>
            </w:r>
          </w:p>
        </w:tc>
        <w:tc>
          <w:tcPr>
            <w:tcW w:w="8551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sz w:val="20"/>
                <w:szCs w:val="20"/>
                <w:lang w:eastAsia="fr-FR"/>
              </w:rPr>
              <w:t>Bewerber/in</w:t>
            </w:r>
          </w:p>
        </w:tc>
      </w:tr>
    </w:tbl>
    <w:p w:rsidR="00825A10" w:rsidRPr="00023EBB" w:rsidRDefault="00825A10" w:rsidP="00825A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e-DE"/>
        </w:rPr>
      </w:pPr>
    </w:p>
    <w:p w:rsidR="00825A10" w:rsidRPr="00023EBB" w:rsidRDefault="00825A10" w:rsidP="00825A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/>
          <w:sz w:val="20"/>
          <w:szCs w:val="20"/>
          <w:lang w:eastAsia="de-DE"/>
        </w:rPr>
        <w:t>Kommentar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Name/n des/r verantwortlichen Lehrveranstaltungsleiter/s/in</w:t>
      </w: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Dienstadresse</w:t>
      </w: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Kontaktdaten (Telefon, Fax, </w:t>
      </w:r>
      <w:proofErr w:type="spellStart"/>
      <w:r w:rsidRPr="00023EBB">
        <w:rPr>
          <w:rFonts w:ascii="Arial" w:eastAsia="Times New Roman" w:hAnsi="Arial" w:cs="Arial"/>
          <w:sz w:val="20"/>
          <w:szCs w:val="20"/>
          <w:lang w:eastAsia="de-DE"/>
        </w:rPr>
        <w:t>E-mail</w:t>
      </w:r>
      <w:proofErr w:type="spellEnd"/>
      <w:r w:rsidRPr="00023EBB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825A10" w:rsidRPr="00023EBB" w:rsidRDefault="00825A10" w:rsidP="00825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96"/>
      </w:tblGrid>
      <w:tr w:rsidR="00825A10" w:rsidRPr="00023EBB" w:rsidTr="00FA5157">
        <w:tc>
          <w:tcPr>
            <w:tcW w:w="624" w:type="dxa"/>
            <w:shd w:val="clear" w:color="auto" w:fill="auto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1.2.</w:t>
            </w:r>
          </w:p>
        </w:tc>
        <w:tc>
          <w:tcPr>
            <w:tcW w:w="9013" w:type="dxa"/>
            <w:shd w:val="clear" w:color="auto" w:fill="auto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Thema der Lehraktivität</w:t>
            </w:r>
            <w:r w:rsidRPr="00023EBB" w:rsidDel="009064F1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825A10" w:rsidRPr="00023EBB" w:rsidRDefault="00825A10" w:rsidP="00825A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/>
          <w:sz w:val="20"/>
          <w:szCs w:val="20"/>
          <w:lang w:eastAsia="de-DE"/>
        </w:rPr>
        <w:t>Kommentar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Lehrveranstaltung, Typ</w:t>
      </w:r>
    </w:p>
    <w:p w:rsidR="00825A10" w:rsidRPr="00023EBB" w:rsidRDefault="00825A10" w:rsidP="00825A1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Lehraktivität:</w:t>
      </w:r>
    </w:p>
    <w:p w:rsidR="00825A10" w:rsidRPr="00023EBB" w:rsidRDefault="00825A10" w:rsidP="00825A10">
      <w:pPr>
        <w:widowControl w:val="0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proofErr w:type="spellStart"/>
      <w:r w:rsidRPr="00023EBB">
        <w:rPr>
          <w:rFonts w:ascii="Arial" w:eastAsia="Times New Roman" w:hAnsi="Arial" w:cs="Arial"/>
          <w:sz w:val="20"/>
          <w:szCs w:val="20"/>
          <w:lang w:eastAsia="de-DE"/>
        </w:rPr>
        <w:t>Referent in</w:t>
      </w:r>
      <w:proofErr w:type="spellEnd"/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 Vorlesung</w:t>
      </w:r>
    </w:p>
    <w:p w:rsidR="00825A10" w:rsidRPr="00023EBB" w:rsidRDefault="00825A10" w:rsidP="00825A10">
      <w:pPr>
        <w:spacing w:after="0" w:line="360" w:lineRule="auto"/>
        <w:ind w:left="709" w:hanging="142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proofErr w:type="spellStart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Referent in</w:t>
      </w:r>
      <w:proofErr w:type="spellEnd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Klinik / Ambulanz / </w:t>
      </w:r>
      <w:proofErr w:type="spellStart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bedside</w:t>
      </w:r>
      <w:proofErr w:type="spellEnd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teaching</w:t>
      </w:r>
      <w:proofErr w:type="spellEnd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/ Kurse in der Zahnmedizin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Rollenmodell: Arzt als Beispiel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Rollenmodell: Arzt als Lehrer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Hilfestellung beim studentischen Lernen (z.B. Tutor POL-Gruppe, Supervisor-Aspekte)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Mentor, Tutor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Planung und Teilnahme an formalen Prüfungen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Kurrikulum-und Kurs-Evaluation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Planer Curriculum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Kurs-Organisator</w:t>
      </w:r>
    </w:p>
    <w:p w:rsidR="00825A10" w:rsidRPr="00023EBB" w:rsidRDefault="00825A10" w:rsidP="00825A10">
      <w:pPr>
        <w:spacing w:after="0" w:line="360" w:lineRule="auto"/>
        <w:ind w:left="567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Entwicklung von Lernmaterial (PC-Programme, Handouts etc.)</w:t>
      </w:r>
    </w:p>
    <w:p w:rsidR="00825A10" w:rsidRPr="00023EBB" w:rsidRDefault="00825A10" w:rsidP="00825A10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- Herstellung von „Study-</w:t>
      </w:r>
      <w:proofErr w:type="spellStart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guides</w:t>
      </w:r>
      <w:proofErr w:type="spellEnd"/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“ 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825A10" w:rsidRPr="00023EBB" w:rsidRDefault="00825A10" w:rsidP="00825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99"/>
      </w:tblGrid>
      <w:tr w:rsidR="00825A10" w:rsidRPr="00023EBB" w:rsidTr="00FA5157">
        <w:tc>
          <w:tcPr>
            <w:tcW w:w="622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1.3.</w:t>
            </w:r>
          </w:p>
        </w:tc>
        <w:tc>
          <w:tcPr>
            <w:tcW w:w="9015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Zusammenfassung</w:t>
            </w:r>
          </w:p>
        </w:tc>
      </w:tr>
    </w:tbl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825A10" w:rsidRPr="00023EBB" w:rsidRDefault="00825A10" w:rsidP="00825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Eine knappe Zusammenfassung der wesentlichen Ziele und Inhalte der Lehraktivität (max. 250 Wörter). Besonderheiten bitte herausarbeiten</w:t>
      </w:r>
    </w:p>
    <w:p w:rsidR="00825A10" w:rsidRDefault="00825A10" w:rsidP="00825A10">
      <w:pPr>
        <w:spacing w:after="0" w:line="240" w:lineRule="auto"/>
        <w:rPr>
          <w:rFonts w:eastAsia="Times New Roman"/>
          <w:szCs w:val="24"/>
          <w:lang w:eastAsia="de-DE"/>
        </w:rPr>
      </w:pPr>
    </w:p>
    <w:p w:rsidR="00825A10" w:rsidRDefault="00825A10" w:rsidP="00825A10">
      <w:pPr>
        <w:spacing w:after="0" w:line="240" w:lineRule="auto"/>
        <w:rPr>
          <w:rFonts w:eastAsia="Times New Roman"/>
          <w:szCs w:val="24"/>
          <w:lang w:eastAsia="de-DE"/>
        </w:rPr>
      </w:pPr>
    </w:p>
    <w:p w:rsidR="00825A10" w:rsidRDefault="00825A10" w:rsidP="00825A10">
      <w:pPr>
        <w:spacing w:after="0" w:line="240" w:lineRule="auto"/>
        <w:rPr>
          <w:rFonts w:eastAsia="Times New Roman"/>
          <w:szCs w:val="24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8571"/>
      </w:tblGrid>
      <w:tr w:rsidR="00825A10" w:rsidRPr="00023EBB" w:rsidTr="00FA5157">
        <w:tc>
          <w:tcPr>
            <w:tcW w:w="594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sz w:val="22"/>
                <w:lang w:eastAsia="fr-FR"/>
              </w:rPr>
            </w:pPr>
            <w:r w:rsidRPr="00023EBB">
              <w:rPr>
                <w:rFonts w:ascii="Arial" w:eastAsia="Times" w:hAnsi="Arial" w:cs="Arial"/>
                <w:sz w:val="22"/>
                <w:lang w:eastAsia="fr-FR"/>
              </w:rPr>
              <w:lastRenderedPageBreak/>
              <w:t>2.</w:t>
            </w:r>
          </w:p>
        </w:tc>
        <w:tc>
          <w:tcPr>
            <w:tcW w:w="8571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sz w:val="22"/>
                <w:lang w:eastAsia="fr-FR"/>
              </w:rPr>
            </w:pPr>
            <w:r w:rsidRPr="00023EBB">
              <w:rPr>
                <w:rFonts w:ascii="Arial" w:eastAsia="Times" w:hAnsi="Arial" w:cs="Arial"/>
                <w:sz w:val="22"/>
                <w:lang w:eastAsia="fr-FR"/>
              </w:rPr>
              <w:t>Beschreibung der Lehraktivität</w:t>
            </w:r>
          </w:p>
        </w:tc>
      </w:tr>
    </w:tbl>
    <w:p w:rsidR="00825A10" w:rsidRPr="00023EBB" w:rsidRDefault="00825A10" w:rsidP="00825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Präzise und aussagekräftige Angaben zum:</w:t>
      </w:r>
    </w:p>
    <w:p w:rsidR="00825A10" w:rsidRPr="00023EBB" w:rsidRDefault="00825A10" w:rsidP="00825A1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Wer?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Einzelarbeit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Gruppenarbeit und Gruppenmitglieder</w:t>
      </w:r>
    </w:p>
    <w:p w:rsidR="00825A10" w:rsidRPr="00023EBB" w:rsidRDefault="00825A10" w:rsidP="00825A1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Warum?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Ausgangssituation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Ziele</w:t>
      </w:r>
    </w:p>
    <w:p w:rsidR="00825A10" w:rsidRPr="00023EBB" w:rsidRDefault="00825A10" w:rsidP="00825A1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Was?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Darstellung der Lehraktivität</w:t>
      </w:r>
    </w:p>
    <w:p w:rsidR="00825A10" w:rsidRPr="00023EBB" w:rsidRDefault="00825A10" w:rsidP="00825A1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Wie?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Methodik</w:t>
      </w:r>
    </w:p>
    <w:p w:rsidR="00825A10" w:rsidRPr="00023EBB" w:rsidRDefault="00825A10" w:rsidP="00825A10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sz w:val="20"/>
          <w:szCs w:val="20"/>
          <w:lang w:eastAsia="de-DE"/>
        </w:rPr>
        <w:t>Wann?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Einführungszeitpunkt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Durchführungszeitraum</w:t>
      </w:r>
      <w:r w:rsidRPr="00023EB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- Curriculare Einbindung</w:t>
      </w:r>
    </w:p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97"/>
      </w:tblGrid>
      <w:tr w:rsidR="00825A10" w:rsidRPr="00023EBB" w:rsidTr="00FA5157">
        <w:trPr>
          <w:trHeight w:val="414"/>
        </w:trPr>
        <w:tc>
          <w:tcPr>
            <w:tcW w:w="623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3.3.</w:t>
            </w:r>
          </w:p>
        </w:tc>
        <w:tc>
          <w:tcPr>
            <w:tcW w:w="9014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023EBB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Ergebnisse und Nachhaltigkeit</w:t>
            </w:r>
          </w:p>
        </w:tc>
      </w:tr>
    </w:tbl>
    <w:p w:rsidR="00825A10" w:rsidRPr="00023EBB" w:rsidRDefault="00825A10" w:rsidP="00825A10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Kommentar</w:t>
      </w: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Wie wurde das Ziel erreicht?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Wurde der Erfolg gemessen?/ Wurden Evaluationen durchgeführt?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Ist das Lehrprojekt curricular eingebunden / nachhaltig?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Wie viele Studierende werden erreicht?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Wie ist der persönliche Einsatz?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Was wurde durch dieses Lehrprojekt in der Konzeption, Methodik, Didaktik der Lehre verbessert?</w:t>
      </w:r>
    </w:p>
    <w:p w:rsidR="00825A10" w:rsidRPr="00023EBB" w:rsidRDefault="00825A10" w:rsidP="00825A10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Was wurde durch diese Lehraktivität in der Ausbildung verbessert?</w:t>
      </w:r>
    </w:p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574"/>
      </w:tblGrid>
      <w:tr w:rsidR="00825A10" w:rsidRPr="00023EBB" w:rsidTr="00FA5157">
        <w:tc>
          <w:tcPr>
            <w:tcW w:w="591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sz w:val="22"/>
                <w:lang w:eastAsia="fr-FR"/>
              </w:rPr>
            </w:pPr>
            <w:r w:rsidRPr="00023EBB">
              <w:rPr>
                <w:rFonts w:ascii="Arial" w:eastAsia="Times" w:hAnsi="Arial" w:cs="Arial"/>
                <w:sz w:val="22"/>
                <w:lang w:eastAsia="fr-FR"/>
              </w:rPr>
              <w:t>4.</w:t>
            </w:r>
          </w:p>
        </w:tc>
        <w:tc>
          <w:tcPr>
            <w:tcW w:w="8574" w:type="dxa"/>
          </w:tcPr>
          <w:p w:rsidR="00825A10" w:rsidRPr="00023EBB" w:rsidRDefault="00825A10" w:rsidP="00FA5157">
            <w:pPr>
              <w:keepNext/>
              <w:shd w:val="clear" w:color="auto" w:fill="D9D9D9"/>
              <w:tabs>
                <w:tab w:val="left" w:pos="567"/>
              </w:tabs>
              <w:spacing w:before="120" w:after="120" w:line="240" w:lineRule="auto"/>
              <w:rPr>
                <w:rFonts w:ascii="Arial" w:eastAsia="Times" w:hAnsi="Arial" w:cs="Arial"/>
                <w:sz w:val="22"/>
                <w:lang w:eastAsia="fr-FR"/>
              </w:rPr>
            </w:pPr>
            <w:r w:rsidRPr="00023EBB">
              <w:rPr>
                <w:rFonts w:ascii="Arial" w:eastAsia="Times" w:hAnsi="Arial" w:cs="Arial"/>
                <w:sz w:val="22"/>
                <w:lang w:eastAsia="fr-FR"/>
              </w:rPr>
              <w:t>Anlagen</w:t>
            </w:r>
          </w:p>
        </w:tc>
      </w:tr>
    </w:tbl>
    <w:p w:rsidR="00825A10" w:rsidRPr="00023EBB" w:rsidRDefault="00825A10" w:rsidP="00825A10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825A10" w:rsidRPr="00023EBB" w:rsidRDefault="00825A10" w:rsidP="00825A10">
      <w:pPr>
        <w:widowControl w:val="0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Aussagekräftige Beispiele</w:t>
      </w:r>
    </w:p>
    <w:p w:rsidR="0010564E" w:rsidRDefault="00825A10" w:rsidP="00825A10">
      <w:r w:rsidRPr="00023EBB">
        <w:rPr>
          <w:rFonts w:ascii="Arial" w:eastAsia="Times New Roman" w:hAnsi="Arial" w:cs="Arial"/>
          <w:bCs/>
          <w:sz w:val="20"/>
          <w:szCs w:val="20"/>
          <w:lang w:eastAsia="de-DE"/>
        </w:rPr>
        <w:t>Summarische Auswertung anstelle von individuellen Erhebungsbögen</w:t>
      </w:r>
      <w:bookmarkStart w:id="0" w:name="_GoBack"/>
      <w:bookmarkEnd w:id="0"/>
    </w:p>
    <w:sectPr w:rsidR="00105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9D9"/>
    <w:multiLevelType w:val="hybridMultilevel"/>
    <w:tmpl w:val="0EBA3D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4B624D"/>
    <w:multiLevelType w:val="hybridMultilevel"/>
    <w:tmpl w:val="E300F7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77AD7A4D"/>
    <w:multiLevelType w:val="hybridMultilevel"/>
    <w:tmpl w:val="64242B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19694E"/>
    <w:multiLevelType w:val="hybridMultilevel"/>
    <w:tmpl w:val="4928D0EC"/>
    <w:lvl w:ilvl="0" w:tplc="0B40FED4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0"/>
    <w:rsid w:val="0010564E"/>
    <w:rsid w:val="008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A10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A10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30A3C6FE.dotm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Company>Universitätsklinikum Frankfurt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Volkmar Hentschke</dc:creator>
  <cp:lastModifiedBy>Volkmar Hentschke</cp:lastModifiedBy>
  <cp:revision>1</cp:revision>
  <dcterms:created xsi:type="dcterms:W3CDTF">2016-07-05T13:44:00Z</dcterms:created>
  <dcterms:modified xsi:type="dcterms:W3CDTF">2016-07-05T13:45:00Z</dcterms:modified>
</cp:coreProperties>
</file>