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1A" w:rsidRDefault="008F3C54">
      <w:r>
        <w:t>Der Kurs kann leider aufgrund zu geringer Anmeldezahlen nicht stattfinden.</w:t>
      </w:r>
    </w:p>
    <w:p w:rsidR="008F3C54" w:rsidRDefault="008F3C54">
      <w:bookmarkStart w:id="0" w:name="_GoBack"/>
      <w:bookmarkEnd w:id="0"/>
    </w:p>
    <w:sectPr w:rsidR="008F3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4D"/>
    <w:rsid w:val="000B6938"/>
    <w:rsid w:val="0063784D"/>
    <w:rsid w:val="008F3C54"/>
    <w:rsid w:val="00A83088"/>
    <w:rsid w:val="00CC4D1A"/>
    <w:rsid w:val="00D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502E-8AF2-4C7D-9B5A-9F43F21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08A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08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08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08A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08A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Wieland</dc:creator>
  <cp:keywords/>
  <dc:description/>
  <cp:lastModifiedBy>Björn Wieland</cp:lastModifiedBy>
  <cp:revision>2</cp:revision>
  <dcterms:created xsi:type="dcterms:W3CDTF">2020-04-14T12:49:00Z</dcterms:created>
  <dcterms:modified xsi:type="dcterms:W3CDTF">2020-04-14T12:50:00Z</dcterms:modified>
</cp:coreProperties>
</file>