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115B" w14:textId="6939F7F5" w:rsidR="00F81F45" w:rsidRPr="00776BB6" w:rsidRDefault="00F81F45" w:rsidP="00776BB6">
      <w:pPr>
        <w:pStyle w:val="berschrift1"/>
        <w:ind w:left="-567" w:right="-567"/>
        <w:jc w:val="center"/>
        <w:rPr>
          <w:b/>
          <w:bCs/>
          <w:color w:val="000000" w:themeColor="text1"/>
          <w:sz w:val="28"/>
          <w:szCs w:val="28"/>
        </w:rPr>
      </w:pPr>
      <w:r w:rsidRPr="00776BB6">
        <w:rPr>
          <w:b/>
          <w:bCs/>
          <w:color w:val="000000" w:themeColor="text1"/>
          <w:sz w:val="28"/>
          <w:szCs w:val="28"/>
        </w:rPr>
        <w:t>Coronavirus und Drogenhilfe – Erhebung und Dokumentation der Situation in „harten“ Drogenszenen</w:t>
      </w:r>
    </w:p>
    <w:p w14:paraId="5D9F383E" w14:textId="6E654E3F" w:rsidR="00D1007B" w:rsidRPr="00476A46" w:rsidRDefault="00534BD9" w:rsidP="00776BB6">
      <w:pPr>
        <w:spacing w:before="120"/>
        <w:ind w:left="-567" w:right="-567"/>
        <w:jc w:val="center"/>
        <w:rPr>
          <w:b/>
          <w:bCs/>
          <w:sz w:val="24"/>
          <w:szCs w:val="24"/>
        </w:rPr>
      </w:pPr>
      <w:r w:rsidRPr="00534BD9">
        <w:rPr>
          <w:b/>
          <w:bCs/>
          <w:sz w:val="24"/>
          <w:szCs w:val="24"/>
          <w:u w:val="single"/>
        </w:rPr>
        <w:t>Update, 6.5.2020:</w:t>
      </w:r>
      <w:r>
        <w:rPr>
          <w:b/>
          <w:bCs/>
          <w:sz w:val="24"/>
          <w:szCs w:val="24"/>
        </w:rPr>
        <w:t xml:space="preserve"> </w:t>
      </w:r>
      <w:r w:rsidR="00F81F45" w:rsidRPr="00476A46">
        <w:rPr>
          <w:b/>
          <w:bCs/>
          <w:sz w:val="24"/>
          <w:szCs w:val="24"/>
        </w:rPr>
        <w:t xml:space="preserve">Aufruf an alle </w:t>
      </w:r>
      <w:r w:rsidR="00D64D9E" w:rsidRPr="00476A46">
        <w:rPr>
          <w:b/>
          <w:bCs/>
          <w:sz w:val="24"/>
          <w:szCs w:val="24"/>
        </w:rPr>
        <w:t xml:space="preserve">Mitarbeiter*innen der </w:t>
      </w:r>
      <w:r w:rsidR="00F81F45" w:rsidRPr="00476A46">
        <w:rPr>
          <w:b/>
          <w:bCs/>
          <w:sz w:val="24"/>
          <w:szCs w:val="24"/>
        </w:rPr>
        <w:t xml:space="preserve">ambulanten </w:t>
      </w:r>
      <w:r w:rsidR="00D64D9E" w:rsidRPr="00476A46">
        <w:rPr>
          <w:b/>
          <w:bCs/>
          <w:sz w:val="24"/>
          <w:szCs w:val="24"/>
        </w:rPr>
        <w:t>Drogenhilfe</w:t>
      </w:r>
      <w:r w:rsidR="00F81F45" w:rsidRPr="00476A46">
        <w:rPr>
          <w:b/>
          <w:bCs/>
          <w:sz w:val="24"/>
          <w:szCs w:val="24"/>
        </w:rPr>
        <w:t xml:space="preserve"> in Deutschland</w:t>
      </w:r>
    </w:p>
    <w:p w14:paraId="403D9311" w14:textId="096D6878" w:rsidR="00961BD8" w:rsidRDefault="00D35A1E" w:rsidP="00776BB6">
      <w:pPr>
        <w:spacing w:after="60"/>
        <w:ind w:left="-567" w:right="-567"/>
        <w:jc w:val="both"/>
      </w:pPr>
      <w:r>
        <w:t xml:space="preserve">Womöglich haben Sie schon von unserer seit dem 31.3. laufenden Studie zu den Folgen der Corona-Krise für </w:t>
      </w:r>
      <w:r>
        <w:rPr>
          <w:rStyle w:val="Fett"/>
        </w:rPr>
        <w:t>marginalisierte Drogenkonsumierende</w:t>
      </w:r>
      <w:r>
        <w:t xml:space="preserve"> mitbekommen. Wir haben seither zahlreiche Lageberichte aus dem gesamten Bundesgebiet erhalten und </w:t>
      </w:r>
      <w:hyperlink r:id="rId7" w:history="1">
        <w:r>
          <w:rPr>
            <w:rStyle w:val="Fett"/>
            <w:color w:val="0000FF"/>
          </w:rPr>
          <w:t>erste Resultate</w:t>
        </w:r>
      </w:hyperlink>
      <w:r>
        <w:t xml:space="preserve"> </w:t>
      </w:r>
      <w:hyperlink r:id="rId8" w:history="1">
        <w:r>
          <w:rPr>
            <w:rStyle w:val="Fett"/>
            <w:color w:val="0000FF"/>
          </w:rPr>
          <w:t>veröffentlicht</w:t>
        </w:r>
      </w:hyperlink>
      <w:r>
        <w:t>. Mittlerweile wurden erste Lockerungen der Infektionsschutzmaßnahmen in Kraft gesetzt. Da aber weiterhin - auch im Bereich der ambulanten Drogenhilfe - Beschränkungen existieren, ist es nach wie vor notwendig, die Situation zu dokumentieren, um die Basis für entsprechende Verbesserungen zu schaffen. Daher bitten wir Sie, auch jetzt noch an unserer Studie teilzunehme</w:t>
      </w:r>
      <w:r>
        <w:t>n</w:t>
      </w:r>
      <w:r w:rsidR="00534BD9">
        <w:t>.</w:t>
      </w:r>
    </w:p>
    <w:p w14:paraId="153FC646" w14:textId="6EE3CD02" w:rsidR="006F537C" w:rsidRDefault="00534BD9" w:rsidP="00776BB6">
      <w:pPr>
        <w:spacing w:after="60"/>
        <w:ind w:left="-567" w:right="-567" w:firstLine="425"/>
        <w:jc w:val="both"/>
      </w:pPr>
      <w:bookmarkStart w:id="0" w:name="_Hlk36479691"/>
      <w:r w:rsidRPr="00534BD9">
        <w:t>Es</w:t>
      </w:r>
      <w:r>
        <w:t xml:space="preserve"> handelt sich dabei um eine</w:t>
      </w:r>
      <w:r w:rsidRPr="00534BD9">
        <w:t xml:space="preserve"> </w:t>
      </w:r>
      <w:r w:rsidRPr="00476A46">
        <w:rPr>
          <w:b/>
          <w:bCs/>
        </w:rPr>
        <w:t>Ad-hoc-Studie zur aktuellen Situation</w:t>
      </w:r>
      <w:r>
        <w:rPr>
          <w:b/>
          <w:bCs/>
        </w:rPr>
        <w:t>,</w:t>
      </w:r>
      <w:r>
        <w:t xml:space="preserve"> durchgeführt vom </w:t>
      </w:r>
      <w:r w:rsidR="006F537C">
        <w:t>Centre for Drug Research</w:t>
      </w:r>
      <w:r w:rsidR="00F81F45">
        <w:t xml:space="preserve"> an der Frankfurter Goethe-Universität</w:t>
      </w:r>
      <w:r w:rsidR="005821F1">
        <w:t xml:space="preserve">. </w:t>
      </w:r>
      <w:r w:rsidR="007B54B8">
        <w:t xml:space="preserve">Wir </w:t>
      </w:r>
      <w:r w:rsidR="005821F1">
        <w:t xml:space="preserve">benötigen </w:t>
      </w:r>
      <w:r w:rsidR="009202AB">
        <w:t xml:space="preserve">weiterhin </w:t>
      </w:r>
      <w:r w:rsidR="006F537C">
        <w:t xml:space="preserve">Einschätzungen von Expert*innen aus der </w:t>
      </w:r>
      <w:r w:rsidR="005821F1">
        <w:t xml:space="preserve">ambulanten </w:t>
      </w:r>
      <w:r w:rsidR="006F537C">
        <w:t xml:space="preserve">Drogenhilfe </w:t>
      </w:r>
      <w:bookmarkEnd w:id="0"/>
      <w:r w:rsidR="007B54B8">
        <w:t>in ganz Deutschland</w:t>
      </w:r>
      <w:r w:rsidR="00961BD8">
        <w:t xml:space="preserve">. </w:t>
      </w:r>
      <w:r w:rsidR="009202AB">
        <w:t>Das können jegliche Mitarbeiter*innen aus Streetwork, Kontak</w:t>
      </w:r>
      <w:r w:rsidR="007B54B8">
        <w:t>t</w:t>
      </w:r>
      <w:r w:rsidR="009202AB">
        <w:t xml:space="preserve">läden, Beratung u.a. sein, die </w:t>
      </w:r>
      <w:r w:rsidR="007B54B8">
        <w:t xml:space="preserve">Kontakt </w:t>
      </w:r>
      <w:r w:rsidR="009202AB">
        <w:t>mit der entsprechenden Klientel</w:t>
      </w:r>
      <w:r w:rsidR="007B54B8">
        <w:t xml:space="preserve"> haben</w:t>
      </w:r>
      <w:r w:rsidR="009202AB">
        <w:t xml:space="preserve">. Bitte schicken Sie uns Ihre Kurzberichte entweder per E-Mail oder als </w:t>
      </w:r>
      <w:r w:rsidR="006F537C">
        <w:t>Sprach- oder Textnachrichten (</w:t>
      </w:r>
      <w:r w:rsidR="00BD13CB">
        <w:t xml:space="preserve">WhatsApp, </w:t>
      </w:r>
      <w:r w:rsidR="00D35911">
        <w:t>Signal</w:t>
      </w:r>
      <w:r w:rsidR="006F537C">
        <w:t xml:space="preserve"> oder </w:t>
      </w:r>
      <w:r w:rsidR="00BD13CB">
        <w:t>Telegram</w:t>
      </w:r>
      <w:r w:rsidR="006F537C">
        <w:t>)</w:t>
      </w:r>
      <w:r w:rsidR="005821F1">
        <w:t>,</w:t>
      </w:r>
      <w:r w:rsidR="006F537C">
        <w:t xml:space="preserve"> </w:t>
      </w:r>
      <w:r w:rsidR="005821F1">
        <w:t>um</w:t>
      </w:r>
      <w:r w:rsidR="006F537C">
        <w:t xml:space="preserve"> uns über die aktuelle Lage </w:t>
      </w:r>
      <w:r w:rsidR="005821F1">
        <w:t xml:space="preserve">in Ihrer Stadt zu </w:t>
      </w:r>
      <w:r w:rsidR="006F537C">
        <w:t xml:space="preserve">informieren. Wir </w:t>
      </w:r>
      <w:r w:rsidR="009202AB">
        <w:t xml:space="preserve">werden weiterhin </w:t>
      </w:r>
      <w:r w:rsidR="00BD13CB">
        <w:t xml:space="preserve">– </w:t>
      </w:r>
      <w:r w:rsidR="00B76F1E">
        <w:t xml:space="preserve">unter Wahrung der Anonymität </w:t>
      </w:r>
      <w:r w:rsidR="00BD13CB">
        <w:t>von Personen und Einrichtungen –</w:t>
      </w:r>
      <w:r w:rsidR="009202AB">
        <w:t xml:space="preserve"> Zwischenergebnisse </w:t>
      </w:r>
      <w:r w:rsidR="00B76F1E" w:rsidRPr="00476A46">
        <w:rPr>
          <w:b/>
          <w:bCs/>
        </w:rPr>
        <w:t>online veröffentlich</w:t>
      </w:r>
      <w:r w:rsidR="00BD13CB" w:rsidRPr="00476A46">
        <w:rPr>
          <w:b/>
          <w:bCs/>
        </w:rPr>
        <w:t>en</w:t>
      </w:r>
      <w:r w:rsidR="00BD13CB">
        <w:t>. Zudem werden</w:t>
      </w:r>
      <w:r w:rsidR="006F537C">
        <w:t xml:space="preserve"> die </w:t>
      </w:r>
      <w:r w:rsidR="00961BD8">
        <w:t>Daten</w:t>
      </w:r>
      <w:r w:rsidR="009202AB">
        <w:t xml:space="preserve"> am Ende der Krise</w:t>
      </w:r>
      <w:r w:rsidR="00961BD8">
        <w:t xml:space="preserve"> </w:t>
      </w:r>
      <w:r w:rsidR="00A33E29">
        <w:t xml:space="preserve">voraussichtlich </w:t>
      </w:r>
      <w:r w:rsidR="00961BD8">
        <w:t>ausführlich aus</w:t>
      </w:r>
      <w:r w:rsidR="00BD13CB">
        <w:t>ge</w:t>
      </w:r>
      <w:r w:rsidR="00961BD8">
        <w:t>werte</w:t>
      </w:r>
      <w:r w:rsidR="00BD13CB">
        <w:t>t</w:t>
      </w:r>
      <w:r w:rsidR="006F537C">
        <w:t xml:space="preserve">, um einen Bericht zu erstellen, der dabei helfen soll, </w:t>
      </w:r>
      <w:bookmarkStart w:id="1" w:name="_Hlk36484070"/>
      <w:r w:rsidR="006F537C">
        <w:t xml:space="preserve">in zukünftigen Krisen schnell und kompetent reagieren zu können. </w:t>
      </w:r>
      <w:bookmarkEnd w:id="1"/>
    </w:p>
    <w:p w14:paraId="4AA62FC4" w14:textId="41B396C1" w:rsidR="006F537C" w:rsidRDefault="007B54B8" w:rsidP="00776BB6">
      <w:pPr>
        <w:spacing w:after="60"/>
        <w:ind w:left="-567" w:right="-567" w:firstLine="425"/>
        <w:jc w:val="both"/>
      </w:pPr>
      <w:r>
        <w:t>Deshalb</w:t>
      </w:r>
      <w:r w:rsidR="006F537C">
        <w:t xml:space="preserve"> würde</w:t>
      </w:r>
      <w:r>
        <w:t xml:space="preserve"> es</w:t>
      </w:r>
      <w:r w:rsidR="006F537C">
        <w:t xml:space="preserve"> uns sehr freuen, wenn Sie</w:t>
      </w:r>
      <w:r w:rsidR="00B76F1E">
        <w:t xml:space="preserve"> </w:t>
      </w:r>
      <w:r w:rsidR="006F537C">
        <w:t>sich</w:t>
      </w:r>
      <w:r>
        <w:t xml:space="preserve"> weiterhin – oder auch erstmals –</w:t>
      </w:r>
      <w:r w:rsidR="006F537C">
        <w:t xml:space="preserve"> an </w:t>
      </w:r>
      <w:r>
        <w:t>unserer</w:t>
      </w:r>
      <w:r w:rsidR="006F537C">
        <w:t xml:space="preserve"> </w:t>
      </w:r>
      <w:r w:rsidR="00B76F1E">
        <w:t xml:space="preserve">Studie </w:t>
      </w:r>
      <w:r w:rsidR="006F537C">
        <w:t xml:space="preserve">beteiligen. </w:t>
      </w:r>
      <w:r w:rsidR="00BD13CB">
        <w:t>D</w:t>
      </w:r>
      <w:r w:rsidR="006F537C">
        <w:t xml:space="preserve">ie </w:t>
      </w:r>
      <w:r>
        <w:t>Teilnahme</w:t>
      </w:r>
      <w:r w:rsidR="006F537C">
        <w:t xml:space="preserve"> per Sprach</w:t>
      </w:r>
      <w:r w:rsidR="00BD13CB">
        <w:t>- bzw. Text</w:t>
      </w:r>
      <w:r w:rsidR="006F537C">
        <w:t xml:space="preserve">nachricht </w:t>
      </w:r>
      <w:r w:rsidR="00BD13CB">
        <w:t xml:space="preserve">beschränkt </w:t>
      </w:r>
      <w:r>
        <w:t>den</w:t>
      </w:r>
      <w:r w:rsidR="00BD13CB">
        <w:t xml:space="preserve"> </w:t>
      </w:r>
      <w:r w:rsidR="006F537C">
        <w:t xml:space="preserve">Arbeitsaufwand auf ein Minimum, da wir uns bewusst sind, dass Ressourcen dringend an anderer Stelle gebraucht werden. </w:t>
      </w:r>
    </w:p>
    <w:p w14:paraId="64833EDA" w14:textId="61810E9E" w:rsidR="006F537C" w:rsidRDefault="00CB077E" w:rsidP="00776BB6">
      <w:pPr>
        <w:spacing w:after="60"/>
        <w:ind w:left="-567" w:right="-567"/>
        <w:jc w:val="both"/>
      </w:pPr>
      <w:bookmarkStart w:id="2" w:name="_Hlk36484148"/>
      <w:r>
        <w:t xml:space="preserve">Bitte geben Sie uns jeweils eine Einschätzung zu folgenden </w:t>
      </w:r>
      <w:r w:rsidR="006F537C" w:rsidRPr="00476A46">
        <w:rPr>
          <w:b/>
          <w:bCs/>
        </w:rPr>
        <w:t>Leitfragen</w:t>
      </w:r>
      <w:r w:rsidR="007B54B8">
        <w:t xml:space="preserve"> </w:t>
      </w:r>
      <w:r w:rsidR="007B54B8" w:rsidRPr="007B54B8">
        <w:rPr>
          <w:i/>
          <w:iCs/>
        </w:rPr>
        <w:t>(leicht modifiziert am 6.5.2020)</w:t>
      </w:r>
      <w:r w:rsidR="006F537C">
        <w:t>:</w:t>
      </w:r>
    </w:p>
    <w:p w14:paraId="1A0F2A6F" w14:textId="19631EA7" w:rsidR="006F537C" w:rsidRDefault="006F537C" w:rsidP="00776BB6">
      <w:pPr>
        <w:pStyle w:val="Listenabsatz"/>
        <w:numPr>
          <w:ilvl w:val="0"/>
          <w:numId w:val="2"/>
        </w:numPr>
        <w:ind w:left="0" w:right="-567" w:hanging="567"/>
      </w:pPr>
      <w:r>
        <w:t xml:space="preserve">Wie hat sich die Stimmung innerhalb der „Szene“ </w:t>
      </w:r>
      <w:r w:rsidR="007B54B8">
        <w:t>während</w:t>
      </w:r>
      <w:r>
        <w:t xml:space="preserve"> der Corona</w:t>
      </w:r>
      <w:r w:rsidR="00B76F1E">
        <w:t>-K</w:t>
      </w:r>
      <w:r>
        <w:t>rise verändert?</w:t>
      </w:r>
    </w:p>
    <w:p w14:paraId="52DB93C1" w14:textId="21AB308C" w:rsidR="006F537C" w:rsidRDefault="006F537C" w:rsidP="00776BB6">
      <w:pPr>
        <w:pStyle w:val="Listenabsatz"/>
        <w:numPr>
          <w:ilvl w:val="0"/>
          <w:numId w:val="2"/>
        </w:numPr>
        <w:ind w:left="0" w:right="-567" w:hanging="567"/>
      </w:pPr>
      <w:r>
        <w:t xml:space="preserve">Welche Maßnahmen </w:t>
      </w:r>
      <w:r w:rsidR="007B54B8">
        <w:t>bestehen</w:t>
      </w:r>
      <w:r>
        <w:t xml:space="preserve"> </w:t>
      </w:r>
      <w:r w:rsidR="007B54B8">
        <w:t xml:space="preserve">in </w:t>
      </w:r>
      <w:r>
        <w:t>Ihre</w:t>
      </w:r>
      <w:r w:rsidR="007B54B8">
        <w:t>r</w:t>
      </w:r>
      <w:r>
        <w:t xml:space="preserve"> Einrichtung, um die Verbreitung des Virus einzudämmen? </w:t>
      </w:r>
      <w:r w:rsidR="007B54B8">
        <w:t xml:space="preserve">Wurden diese bereits gelockert? </w:t>
      </w:r>
      <w:r>
        <w:t>Wie bewerten Sie die getroffenen Maßnahmen?</w:t>
      </w:r>
    </w:p>
    <w:p w14:paraId="121F109F" w14:textId="1C3E68E4" w:rsidR="007641A9" w:rsidRDefault="007641A9" w:rsidP="00776BB6">
      <w:pPr>
        <w:pStyle w:val="Listenabsatz"/>
        <w:numPr>
          <w:ilvl w:val="0"/>
          <w:numId w:val="2"/>
        </w:numPr>
        <w:ind w:left="0" w:right="-567" w:hanging="567"/>
      </w:pPr>
      <w:r>
        <w:t xml:space="preserve">Wie wirkt sich die aktuelle Situation auf Ihren Arbeitsalltag aus? Welche zusätzlichen Belastungen ergeben sich und wie werden diese aufgefangen? </w:t>
      </w:r>
      <w:r w:rsidR="00CB077E">
        <w:t>Wie könnte die Situation Ihrer Meinung nach verbessert werden</w:t>
      </w:r>
      <w:r>
        <w:t>?</w:t>
      </w:r>
    </w:p>
    <w:p w14:paraId="4CC02C21" w14:textId="6087F834" w:rsidR="006F537C" w:rsidRDefault="006F537C" w:rsidP="00776BB6">
      <w:pPr>
        <w:pStyle w:val="Listenabsatz"/>
        <w:numPr>
          <w:ilvl w:val="0"/>
          <w:numId w:val="2"/>
        </w:numPr>
        <w:ind w:left="0" w:right="-567" w:hanging="567"/>
      </w:pPr>
      <w:r>
        <w:t>Wurde im Umfeld der Einrichtung ein</w:t>
      </w:r>
      <w:r w:rsidR="00CB077E">
        <w:t>e Infektion</w:t>
      </w:r>
      <w:r>
        <w:t xml:space="preserve"> bekannt</w:t>
      </w:r>
      <w:r w:rsidR="002654BA">
        <w:t xml:space="preserve"> und</w:t>
      </w:r>
      <w:r>
        <w:t xml:space="preserve"> falls ja, wie wurde darauf reagiert?</w:t>
      </w:r>
    </w:p>
    <w:p w14:paraId="0369BFBD" w14:textId="309FF917" w:rsidR="00E07200" w:rsidRDefault="002654BA" w:rsidP="00776BB6">
      <w:pPr>
        <w:pStyle w:val="Listenabsatz"/>
        <w:numPr>
          <w:ilvl w:val="0"/>
          <w:numId w:val="2"/>
        </w:numPr>
        <w:ind w:left="0" w:right="-567" w:hanging="567"/>
      </w:pPr>
      <w:r>
        <w:t xml:space="preserve">Inwiefern </w:t>
      </w:r>
      <w:r w:rsidR="00CB077E">
        <w:t>werden die empfohlenen</w:t>
      </w:r>
      <w:r w:rsidR="00E07200">
        <w:t xml:space="preserve"> Lockerung</w:t>
      </w:r>
      <w:r w:rsidR="00CB077E">
        <w:t>en</w:t>
      </w:r>
      <w:r w:rsidR="00E07200">
        <w:t xml:space="preserve"> der Take-Home-Regelung von Substitutionsmitteln in der Praxis umgesetzt und wenn ja, sind dadurch Folgen erkennbar?</w:t>
      </w:r>
    </w:p>
    <w:p w14:paraId="0AED6FA9" w14:textId="5A4CF1A2" w:rsidR="00E07200" w:rsidRDefault="00E07200" w:rsidP="00776BB6">
      <w:pPr>
        <w:pStyle w:val="Listenabsatz"/>
        <w:numPr>
          <w:ilvl w:val="0"/>
          <w:numId w:val="2"/>
        </w:numPr>
        <w:ind w:left="0" w:right="-567" w:hanging="567"/>
      </w:pPr>
      <w:r>
        <w:t xml:space="preserve">Wie wirken sich </w:t>
      </w:r>
      <w:r w:rsidR="007B54B8">
        <w:t>Abstandsregeln</w:t>
      </w:r>
      <w:r>
        <w:t xml:space="preserve">, reduziertes öffentliches Leben </w:t>
      </w:r>
      <w:r w:rsidR="007B54B8">
        <w:t>etc.</w:t>
      </w:r>
      <w:r w:rsidR="002654BA">
        <w:t xml:space="preserve"> auf Polizeiarbeit</w:t>
      </w:r>
      <w:r>
        <w:t xml:space="preserve"> auf den Alltag der Konsument*innen aus?</w:t>
      </w:r>
      <w:r w:rsidR="007B54B8">
        <w:t xml:space="preserve"> Hat sich dies im Laufe der Krise geändert?</w:t>
      </w:r>
    </w:p>
    <w:p w14:paraId="51E14A22" w14:textId="07FF19A8" w:rsidR="00E07200" w:rsidRDefault="003612CC" w:rsidP="00776BB6">
      <w:pPr>
        <w:pStyle w:val="Listenabsatz"/>
        <w:numPr>
          <w:ilvl w:val="0"/>
          <w:numId w:val="2"/>
        </w:numPr>
        <w:ind w:left="0" w:right="-567" w:hanging="567"/>
      </w:pPr>
      <w:r>
        <w:t xml:space="preserve">Welche </w:t>
      </w:r>
      <w:r w:rsidR="00E07200">
        <w:t>Auswirkungen auf den Drogen</w:t>
      </w:r>
      <w:r w:rsidR="002654BA">
        <w:t>(schwarz)</w:t>
      </w:r>
      <w:r w:rsidR="00E07200">
        <w:t xml:space="preserve">markt </w:t>
      </w:r>
      <w:r>
        <w:t xml:space="preserve">sind </w:t>
      </w:r>
      <w:r w:rsidR="002654BA">
        <w:t>zu verspüren</w:t>
      </w:r>
      <w:r w:rsidR="00E07200">
        <w:t>?</w:t>
      </w:r>
      <w:r w:rsidR="00C2637C">
        <w:t xml:space="preserve"> </w:t>
      </w:r>
      <w:r w:rsidR="00E07200">
        <w:t>Wie wirken sich diese auf die Konsument*innen aus?</w:t>
      </w:r>
    </w:p>
    <w:p w14:paraId="2DD37C33" w14:textId="65FACA5A" w:rsidR="00CB077E" w:rsidRDefault="00E672FE" w:rsidP="00776BB6">
      <w:pPr>
        <w:pStyle w:val="Listenabsatz"/>
        <w:numPr>
          <w:ilvl w:val="0"/>
          <w:numId w:val="2"/>
        </w:numPr>
        <w:ind w:left="0" w:right="-567" w:hanging="567"/>
      </w:pPr>
      <w:r>
        <w:t>Falls möglich, machen Sie bitte konkrete Angaben zu Preisen und deren etwaige Änderungen seit Beginn der Krise für: Heroin, Kokain</w:t>
      </w:r>
      <w:r w:rsidR="007B54B8">
        <w:t>/</w:t>
      </w:r>
      <w:r>
        <w:t>Crack, Cannabis</w:t>
      </w:r>
      <w:r w:rsidR="007B54B8">
        <w:t>,</w:t>
      </w:r>
      <w:r>
        <w:t xml:space="preserve"> illegal gehandelte Benzodiazepine und Substitutionsmittel.</w:t>
      </w:r>
    </w:p>
    <w:p w14:paraId="685E21A3" w14:textId="6AE358F3" w:rsidR="00C2637C" w:rsidRDefault="00C2637C" w:rsidP="00776BB6">
      <w:pPr>
        <w:pStyle w:val="Listenabsatz"/>
        <w:numPr>
          <w:ilvl w:val="0"/>
          <w:numId w:val="2"/>
        </w:numPr>
        <w:ind w:left="0" w:right="-567" w:hanging="567"/>
      </w:pPr>
      <w:r>
        <w:t>Gibt es spezifische Auswirkungen der</w:t>
      </w:r>
      <w:r w:rsidR="00D64D9E">
        <w:t xml:space="preserve"> aktuelle</w:t>
      </w:r>
      <w:r>
        <w:t>n</w:t>
      </w:r>
      <w:r w:rsidR="00D64D9E">
        <w:t xml:space="preserve"> Krise </w:t>
      </w:r>
      <w:r>
        <w:t xml:space="preserve">auf </w:t>
      </w:r>
      <w:r w:rsidR="00D64D9E">
        <w:t xml:space="preserve">die von Obdachlosigkeit betroffenen Personen? </w:t>
      </w:r>
      <w:r>
        <w:t>Falls ja, wurden Gegenmaßnahmen ergriffen, z.B. im Hinblick auf Unterbringung?</w:t>
      </w:r>
    </w:p>
    <w:p w14:paraId="71BBE2EC" w14:textId="0423A2C7" w:rsidR="00E07200" w:rsidRDefault="00E07200" w:rsidP="00776BB6">
      <w:pPr>
        <w:pStyle w:val="Listenabsatz"/>
        <w:numPr>
          <w:ilvl w:val="0"/>
          <w:numId w:val="2"/>
        </w:numPr>
        <w:ind w:left="0" w:right="-567" w:hanging="567"/>
      </w:pPr>
      <w:r>
        <w:t>Sind darüber hinaus weitere spezifische Schwierigkeiten entstanden?</w:t>
      </w:r>
    </w:p>
    <w:p w14:paraId="0E3C325F" w14:textId="645C9541" w:rsidR="00E07200" w:rsidRDefault="00E07200" w:rsidP="003612CC">
      <w:pPr>
        <w:spacing w:before="120" w:after="0"/>
        <w:ind w:left="-567" w:right="-567"/>
        <w:jc w:val="both"/>
      </w:pPr>
      <w:r>
        <w:t>Die Informationen können als Telegram</w:t>
      </w:r>
      <w:r w:rsidR="00C2637C">
        <w:t>-, Signal-</w:t>
      </w:r>
      <w:r>
        <w:t xml:space="preserve"> oder WhatsApp</w:t>
      </w:r>
      <w:r w:rsidR="00C2637C">
        <w:t>-</w:t>
      </w:r>
      <w:r>
        <w:t xml:space="preserve">Sprach- oder Textnachricht an </w:t>
      </w:r>
      <w:bookmarkStart w:id="3" w:name="_Hlk36483876"/>
      <w:r w:rsidR="003612CC" w:rsidRPr="002532B6">
        <w:t>01523</w:t>
      </w:r>
      <w:r w:rsidR="003612CC">
        <w:t>-</w:t>
      </w:r>
      <w:r w:rsidR="003612CC" w:rsidRPr="002532B6">
        <w:t>6275385</w:t>
      </w:r>
      <w:bookmarkEnd w:id="3"/>
      <w:r>
        <w:t xml:space="preserve"> gesendet werden</w:t>
      </w:r>
      <w:bookmarkEnd w:id="2"/>
      <w:r w:rsidR="00776BB6">
        <w:t>, o</w:t>
      </w:r>
      <w:r>
        <w:t xml:space="preserve">der per </w:t>
      </w:r>
      <w:r w:rsidR="003612CC">
        <w:t>E-</w:t>
      </w:r>
      <w:r>
        <w:t xml:space="preserve">Mail an </w:t>
      </w:r>
      <w:hyperlink r:id="rId9" w:history="1">
        <w:r w:rsidRPr="002F4FDA">
          <w:rPr>
            <w:rStyle w:val="Hyperlink"/>
          </w:rPr>
          <w:t>klaus@em.uni-frankfurt.de</w:t>
        </w:r>
      </w:hyperlink>
      <w:r>
        <w:t xml:space="preserve"> oder </w:t>
      </w:r>
      <w:hyperlink r:id="rId10" w:history="1">
        <w:r w:rsidRPr="002F4FDA">
          <w:rPr>
            <w:rStyle w:val="Hyperlink"/>
          </w:rPr>
          <w:t>werse@em.uni-frankfurt.de</w:t>
        </w:r>
      </w:hyperlink>
      <w:r w:rsidR="003612CC">
        <w:t>.</w:t>
      </w:r>
    </w:p>
    <w:p w14:paraId="36652454" w14:textId="1EAB2FE7" w:rsidR="00D64D9E" w:rsidRDefault="00961BD8" w:rsidP="00776BB6">
      <w:pPr>
        <w:ind w:left="-567" w:right="-567"/>
        <w:jc w:val="both"/>
      </w:pPr>
      <w:r>
        <w:br/>
        <w:t xml:space="preserve">Mit </w:t>
      </w:r>
      <w:r w:rsidR="00B223F8">
        <w:t xml:space="preserve">herzlichem </w:t>
      </w:r>
      <w:r>
        <w:t xml:space="preserve">Dank </w:t>
      </w:r>
      <w:r w:rsidR="00D64D9E">
        <w:t>für Ihre</w:t>
      </w:r>
      <w:r w:rsidR="00956AF5">
        <w:t xml:space="preserve"> </w:t>
      </w:r>
      <w:r w:rsidR="00D64D9E">
        <w:t xml:space="preserve">Unterstützung und </w:t>
      </w:r>
      <w:r w:rsidR="00956AF5">
        <w:t xml:space="preserve">Ihr </w:t>
      </w:r>
      <w:r w:rsidR="00D64D9E">
        <w:t>Engagement!</w:t>
      </w:r>
    </w:p>
    <w:p w14:paraId="761DD26D" w14:textId="10FC3E73" w:rsidR="00961BD8" w:rsidRDefault="00293852" w:rsidP="00776BB6">
      <w:pPr>
        <w:ind w:left="-567" w:right="-567"/>
        <w:jc w:val="both"/>
      </w:pPr>
      <w:r>
        <w:t>Viele</w:t>
      </w:r>
      <w:r w:rsidR="00961BD8">
        <w:t xml:space="preserve"> Grüße</w:t>
      </w:r>
    </w:p>
    <w:p w14:paraId="3F276A52" w14:textId="37F4898F" w:rsidR="00961BD8" w:rsidRDefault="00961BD8" w:rsidP="00776BB6">
      <w:pPr>
        <w:tabs>
          <w:tab w:val="left" w:pos="4395"/>
        </w:tabs>
        <w:ind w:left="-567" w:right="-567"/>
        <w:jc w:val="both"/>
      </w:pPr>
      <w:r>
        <w:t xml:space="preserve">Luise Klaus und </w:t>
      </w:r>
      <w:r w:rsidR="005821F1">
        <w:t xml:space="preserve">Dr. </w:t>
      </w:r>
      <w:r>
        <w:t>Bernd Werse</w:t>
      </w:r>
    </w:p>
    <w:sectPr w:rsidR="00961BD8" w:rsidSect="00776BB6">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742D" w14:textId="77777777" w:rsidR="00BD0811" w:rsidRDefault="00BD0811" w:rsidP="00476A46">
      <w:pPr>
        <w:spacing w:after="0" w:line="240" w:lineRule="auto"/>
      </w:pPr>
      <w:r>
        <w:separator/>
      </w:r>
    </w:p>
  </w:endnote>
  <w:endnote w:type="continuationSeparator" w:id="0">
    <w:p w14:paraId="42A2130C" w14:textId="77777777" w:rsidR="00BD0811" w:rsidRDefault="00BD0811" w:rsidP="0047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611A" w14:textId="77777777" w:rsidR="00BD0811" w:rsidRDefault="00BD0811" w:rsidP="00476A46">
      <w:pPr>
        <w:spacing w:after="0" w:line="240" w:lineRule="auto"/>
      </w:pPr>
      <w:r>
        <w:separator/>
      </w:r>
    </w:p>
  </w:footnote>
  <w:footnote w:type="continuationSeparator" w:id="0">
    <w:p w14:paraId="4C17DF35" w14:textId="77777777" w:rsidR="00BD0811" w:rsidRDefault="00BD0811" w:rsidP="0047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32AB" w14:textId="079BADF7" w:rsidR="00476A46" w:rsidRDefault="00476A46">
    <w:pPr>
      <w:pStyle w:val="Kopfzeile"/>
    </w:pPr>
    <w:r>
      <w:rPr>
        <w:noProof/>
      </w:rPr>
      <w:drawing>
        <wp:anchor distT="0" distB="0" distL="114300" distR="114300" simplePos="0" relativeHeight="251658240" behindDoc="0" locked="0" layoutInCell="1" allowOverlap="1" wp14:anchorId="4E528618" wp14:editId="2232DB2F">
          <wp:simplePos x="0" y="0"/>
          <wp:positionH relativeFrom="margin">
            <wp:align>left</wp:align>
          </wp:positionH>
          <wp:positionV relativeFrom="paragraph">
            <wp:posOffset>-173355</wp:posOffset>
          </wp:positionV>
          <wp:extent cx="1800225" cy="584001"/>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r-logo-als-Vektordatei1.png"/>
                  <pic:cNvPicPr/>
                </pic:nvPicPr>
                <pic:blipFill>
                  <a:blip r:embed="rId1">
                    <a:extLst>
                      <a:ext uri="{28A0092B-C50C-407E-A947-70E740481C1C}">
                        <a14:useLocalDpi xmlns:a14="http://schemas.microsoft.com/office/drawing/2010/main" val="0"/>
                      </a:ext>
                    </a:extLst>
                  </a:blip>
                  <a:stretch>
                    <a:fillRect/>
                  </a:stretch>
                </pic:blipFill>
                <pic:spPr>
                  <a:xfrm>
                    <a:off x="0" y="0"/>
                    <a:ext cx="1807104" cy="5862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CBB96F" wp14:editId="50CDF6C0">
          <wp:simplePos x="0" y="0"/>
          <wp:positionH relativeFrom="margin">
            <wp:align>right</wp:align>
          </wp:positionH>
          <wp:positionV relativeFrom="paragraph">
            <wp:posOffset>-201930</wp:posOffset>
          </wp:positionV>
          <wp:extent cx="1095199" cy="598036"/>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the logo.png"/>
                  <pic:cNvPicPr/>
                </pic:nvPicPr>
                <pic:blipFill>
                  <a:blip r:embed="rId2">
                    <a:extLst>
                      <a:ext uri="{28A0092B-C50C-407E-A947-70E740481C1C}">
                        <a14:useLocalDpi xmlns:a14="http://schemas.microsoft.com/office/drawing/2010/main" val="0"/>
                      </a:ext>
                    </a:extLst>
                  </a:blip>
                  <a:stretch>
                    <a:fillRect/>
                  </a:stretch>
                </pic:blipFill>
                <pic:spPr>
                  <a:xfrm>
                    <a:off x="0" y="0"/>
                    <a:ext cx="1095199" cy="598036"/>
                  </a:xfrm>
                  <a:prstGeom prst="rect">
                    <a:avLst/>
                  </a:prstGeom>
                </pic:spPr>
              </pic:pic>
            </a:graphicData>
          </a:graphic>
          <wp14:sizeRelH relativeFrom="margin">
            <wp14:pctWidth>0</wp14:pctWidth>
          </wp14:sizeRelH>
          <wp14:sizeRelV relativeFrom="margin">
            <wp14:pctHeight>0</wp14:pctHeight>
          </wp14:sizeRelV>
        </wp:anchor>
      </w:drawing>
    </w:r>
  </w:p>
  <w:p w14:paraId="72BC073B" w14:textId="015A5E5A" w:rsidR="00476A46" w:rsidRDefault="00476A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16694"/>
    <w:multiLevelType w:val="hybridMultilevel"/>
    <w:tmpl w:val="E52419B4"/>
    <w:lvl w:ilvl="0" w:tplc="181679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BB6B5C"/>
    <w:multiLevelType w:val="hybridMultilevel"/>
    <w:tmpl w:val="435ED6DE"/>
    <w:lvl w:ilvl="0" w:tplc="59E2B6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B"/>
    <w:rsid w:val="000A5EA3"/>
    <w:rsid w:val="0011516D"/>
    <w:rsid w:val="002532B6"/>
    <w:rsid w:val="002654BA"/>
    <w:rsid w:val="00293852"/>
    <w:rsid w:val="003612CC"/>
    <w:rsid w:val="00476A46"/>
    <w:rsid w:val="00534BD9"/>
    <w:rsid w:val="005720FD"/>
    <w:rsid w:val="005821F1"/>
    <w:rsid w:val="00610F8A"/>
    <w:rsid w:val="006E74F7"/>
    <w:rsid w:val="006F537C"/>
    <w:rsid w:val="007616B3"/>
    <w:rsid w:val="007641A9"/>
    <w:rsid w:val="00776BB6"/>
    <w:rsid w:val="007B54B8"/>
    <w:rsid w:val="009202AB"/>
    <w:rsid w:val="00956AF5"/>
    <w:rsid w:val="00961BD8"/>
    <w:rsid w:val="00987586"/>
    <w:rsid w:val="00A33E29"/>
    <w:rsid w:val="00A5740B"/>
    <w:rsid w:val="00B223F8"/>
    <w:rsid w:val="00B76F1E"/>
    <w:rsid w:val="00BD0811"/>
    <w:rsid w:val="00BD13CB"/>
    <w:rsid w:val="00BE5ED4"/>
    <w:rsid w:val="00C2637C"/>
    <w:rsid w:val="00CB077E"/>
    <w:rsid w:val="00D1007B"/>
    <w:rsid w:val="00D35911"/>
    <w:rsid w:val="00D35A1E"/>
    <w:rsid w:val="00D64D9E"/>
    <w:rsid w:val="00E07200"/>
    <w:rsid w:val="00E672FE"/>
    <w:rsid w:val="00F81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6AEB"/>
  <w15:chartTrackingRefBased/>
  <w15:docId w15:val="{BBF0E790-FE9E-4FDF-B103-C8C8920C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1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BD8"/>
    <w:pPr>
      <w:ind w:left="720"/>
      <w:contextualSpacing/>
    </w:pPr>
  </w:style>
  <w:style w:type="character" w:styleId="Hyperlink">
    <w:name w:val="Hyperlink"/>
    <w:basedOn w:val="Absatz-Standardschriftart"/>
    <w:uiPriority w:val="99"/>
    <w:unhideWhenUsed/>
    <w:rsid w:val="00E07200"/>
    <w:rPr>
      <w:color w:val="0563C1" w:themeColor="hyperlink"/>
      <w:u w:val="single"/>
    </w:rPr>
  </w:style>
  <w:style w:type="character" w:styleId="NichtaufgelsteErwhnung">
    <w:name w:val="Unresolved Mention"/>
    <w:basedOn w:val="Absatz-Standardschriftart"/>
    <w:uiPriority w:val="99"/>
    <w:semiHidden/>
    <w:unhideWhenUsed/>
    <w:rsid w:val="00E07200"/>
    <w:rPr>
      <w:color w:val="605E5C"/>
      <w:shd w:val="clear" w:color="auto" w:fill="E1DFDD"/>
    </w:rPr>
  </w:style>
  <w:style w:type="character" w:styleId="Kommentarzeichen">
    <w:name w:val="annotation reference"/>
    <w:basedOn w:val="Absatz-Standardschriftart"/>
    <w:uiPriority w:val="99"/>
    <w:semiHidden/>
    <w:unhideWhenUsed/>
    <w:rsid w:val="002654BA"/>
    <w:rPr>
      <w:sz w:val="16"/>
      <w:szCs w:val="16"/>
    </w:rPr>
  </w:style>
  <w:style w:type="paragraph" w:styleId="Kommentartext">
    <w:name w:val="annotation text"/>
    <w:basedOn w:val="Standard"/>
    <w:link w:val="KommentartextZchn"/>
    <w:uiPriority w:val="99"/>
    <w:semiHidden/>
    <w:unhideWhenUsed/>
    <w:rsid w:val="002654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4BA"/>
    <w:rPr>
      <w:sz w:val="20"/>
      <w:szCs w:val="20"/>
    </w:rPr>
  </w:style>
  <w:style w:type="paragraph" w:styleId="Kommentarthema">
    <w:name w:val="annotation subject"/>
    <w:basedOn w:val="Kommentartext"/>
    <w:next w:val="Kommentartext"/>
    <w:link w:val="KommentarthemaZchn"/>
    <w:uiPriority w:val="99"/>
    <w:semiHidden/>
    <w:unhideWhenUsed/>
    <w:rsid w:val="002654BA"/>
    <w:rPr>
      <w:b/>
      <w:bCs/>
    </w:rPr>
  </w:style>
  <w:style w:type="character" w:customStyle="1" w:styleId="KommentarthemaZchn">
    <w:name w:val="Kommentarthema Zchn"/>
    <w:basedOn w:val="KommentartextZchn"/>
    <w:link w:val="Kommentarthema"/>
    <w:uiPriority w:val="99"/>
    <w:semiHidden/>
    <w:rsid w:val="002654BA"/>
    <w:rPr>
      <w:b/>
      <w:bCs/>
      <w:sz w:val="20"/>
      <w:szCs w:val="20"/>
    </w:rPr>
  </w:style>
  <w:style w:type="paragraph" w:styleId="Sprechblasentext">
    <w:name w:val="Balloon Text"/>
    <w:basedOn w:val="Standard"/>
    <w:link w:val="SprechblasentextZchn"/>
    <w:uiPriority w:val="99"/>
    <w:semiHidden/>
    <w:unhideWhenUsed/>
    <w:rsid w:val="002654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4BA"/>
    <w:rPr>
      <w:rFonts w:ascii="Segoe UI" w:hAnsi="Segoe UI" w:cs="Segoe UI"/>
      <w:sz w:val="18"/>
      <w:szCs w:val="18"/>
    </w:rPr>
  </w:style>
  <w:style w:type="character" w:customStyle="1" w:styleId="berschrift1Zchn">
    <w:name w:val="Überschrift 1 Zchn"/>
    <w:basedOn w:val="Absatz-Standardschriftart"/>
    <w:link w:val="berschrift1"/>
    <w:uiPriority w:val="9"/>
    <w:rsid w:val="00F81F4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76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A46"/>
  </w:style>
  <w:style w:type="paragraph" w:styleId="Fuzeile">
    <w:name w:val="footer"/>
    <w:basedOn w:val="Standard"/>
    <w:link w:val="FuzeileZchn"/>
    <w:uiPriority w:val="99"/>
    <w:unhideWhenUsed/>
    <w:rsid w:val="00476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A46"/>
  </w:style>
  <w:style w:type="character" w:styleId="Fett">
    <w:name w:val="Strong"/>
    <w:basedOn w:val="Absatz-Standardschriftart"/>
    <w:uiPriority w:val="22"/>
    <w:qFormat/>
    <w:rsid w:val="00D35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hiv/2020/04/27/corona-drogenzenen-drogenhil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frankfurt.de/87732215/Corona_und_Drogenhilfe_Zwischenberich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erse@em.uni-frankfurt.de" TargetMode="External"/><Relationship Id="rId4" Type="http://schemas.openxmlformats.org/officeDocument/2006/relationships/webSettings" Target="webSettings.xml"/><Relationship Id="rId9" Type="http://schemas.openxmlformats.org/officeDocument/2006/relationships/hyperlink" Target="mailto:klaus@em.uni-frankfu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Gerrit Kamphausen</cp:lastModifiedBy>
  <cp:revision>3</cp:revision>
  <cp:lastPrinted>2020-03-31T17:27:00Z</cp:lastPrinted>
  <dcterms:created xsi:type="dcterms:W3CDTF">2020-05-06T13:20:00Z</dcterms:created>
  <dcterms:modified xsi:type="dcterms:W3CDTF">2020-05-06T15:17:00Z</dcterms:modified>
</cp:coreProperties>
</file>